
<file path=[Content_Types].xml><?xml version="1.0" encoding="utf-8"?>
<Types xmlns="http://schemas.openxmlformats.org/package/2006/content-types">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23CFB4D" w14:textId="77777777" w:rsidR="0069450D" w:rsidRDefault="0069450D" w:rsidP="001A3E55">
      <w:pPr>
        <w:rPr>
          <w:rFonts w:ascii="Arial" w:hAnsi="Arial" w:cs="Arial"/>
          <w:b/>
          <w:sz w:val="20"/>
          <w:szCs w:val="20"/>
          <w:u w:val="single"/>
        </w:rPr>
      </w:pPr>
    </w:p>
    <w:p w14:paraId="18816CAD" w14:textId="77777777" w:rsidR="00C83749" w:rsidRPr="00AB10A4" w:rsidRDefault="00C83749" w:rsidP="00C83749">
      <w:pPr>
        <w:rPr>
          <w:rFonts w:ascii="Arial" w:hAnsi="Arial" w:cs="Arial"/>
          <w:sz w:val="20"/>
          <w:szCs w:val="20"/>
        </w:rPr>
      </w:pPr>
      <w:r>
        <w:rPr>
          <w:rFonts w:ascii="Arial" w:hAnsi="Arial" w:cs="Arial"/>
          <w:b/>
          <w:sz w:val="20"/>
          <w:szCs w:val="20"/>
          <w:u w:val="single"/>
        </w:rPr>
        <w:t xml:space="preserve">Kaffeestation 58+ zum Betrieb einer Kaffeemaschine WMF 1100 S, unabhängig von einem festen </w:t>
      </w:r>
      <w:proofErr w:type="spellStart"/>
      <w:r>
        <w:rPr>
          <w:rFonts w:ascii="Arial" w:hAnsi="Arial" w:cs="Arial"/>
          <w:b/>
          <w:sz w:val="20"/>
          <w:szCs w:val="20"/>
          <w:u w:val="single"/>
        </w:rPr>
        <w:t>Wasserzu</w:t>
      </w:r>
      <w:proofErr w:type="spellEnd"/>
      <w:r>
        <w:rPr>
          <w:rFonts w:ascii="Arial" w:hAnsi="Arial" w:cs="Arial"/>
          <w:b/>
          <w:sz w:val="20"/>
          <w:szCs w:val="20"/>
          <w:u w:val="single"/>
        </w:rPr>
        <w:t>- und –</w:t>
      </w:r>
      <w:proofErr w:type="spellStart"/>
      <w:r>
        <w:rPr>
          <w:rFonts w:ascii="Arial" w:hAnsi="Arial" w:cs="Arial"/>
          <w:b/>
          <w:sz w:val="20"/>
          <w:szCs w:val="20"/>
          <w:u w:val="single"/>
        </w:rPr>
        <w:t>ablauf</w:t>
      </w:r>
      <w:proofErr w:type="spellEnd"/>
      <w:r>
        <w:rPr>
          <w:rFonts w:ascii="Arial" w:hAnsi="Arial" w:cs="Arial"/>
          <w:b/>
          <w:sz w:val="20"/>
          <w:szCs w:val="20"/>
          <w:u w:val="single"/>
        </w:rPr>
        <w:t xml:space="preserve">. </w:t>
      </w:r>
    </w:p>
    <w:p w14:paraId="3832E910" w14:textId="77777777" w:rsidR="00C83749" w:rsidRDefault="00C83749" w:rsidP="00C83749">
      <w:pPr>
        <w:rPr>
          <w:rFonts w:ascii="Arial" w:hAnsi="Arial" w:cs="Arial"/>
          <w:sz w:val="20"/>
          <w:szCs w:val="20"/>
        </w:rPr>
      </w:pPr>
    </w:p>
    <w:p w14:paraId="1423D7D7" w14:textId="77777777" w:rsidR="00C83749" w:rsidRPr="00632C20" w:rsidRDefault="00C83749" w:rsidP="00C83749">
      <w:pPr>
        <w:rPr>
          <w:rFonts w:ascii="Arial" w:hAnsi="Arial" w:cs="Arial"/>
          <w:sz w:val="20"/>
          <w:szCs w:val="20"/>
        </w:rPr>
      </w:pPr>
    </w:p>
    <w:p w14:paraId="3E1C2274" w14:textId="77777777" w:rsidR="00C83749" w:rsidRPr="006F17C0" w:rsidRDefault="00C83749" w:rsidP="00C83749">
      <w:pPr>
        <w:rPr>
          <w:rFonts w:ascii="Arial" w:hAnsi="Arial" w:cs="Arial"/>
          <w:sz w:val="20"/>
          <w:szCs w:val="20"/>
        </w:rPr>
      </w:pPr>
      <w:r w:rsidRPr="006F17C0">
        <w:rPr>
          <w:rFonts w:ascii="Arial" w:hAnsi="Arial" w:cs="Arial"/>
          <w:sz w:val="20"/>
          <w:szCs w:val="20"/>
        </w:rPr>
        <w:t>Nennleistung:</w:t>
      </w:r>
      <w:r w:rsidRPr="006F17C0">
        <w:rPr>
          <w:rFonts w:ascii="Arial" w:hAnsi="Arial" w:cs="Arial"/>
          <w:sz w:val="20"/>
          <w:szCs w:val="20"/>
        </w:rPr>
        <w:tab/>
      </w:r>
      <w:r w:rsidRPr="006F17C0">
        <w:rPr>
          <w:rFonts w:ascii="Arial" w:hAnsi="Arial" w:cs="Arial"/>
          <w:sz w:val="20"/>
          <w:szCs w:val="20"/>
        </w:rPr>
        <w:tab/>
      </w:r>
      <w:r>
        <w:rPr>
          <w:rFonts w:ascii="Arial" w:hAnsi="Arial" w:cs="Arial"/>
          <w:sz w:val="20"/>
          <w:szCs w:val="20"/>
        </w:rPr>
        <w:tab/>
        <w:t>100 W</w:t>
      </w:r>
    </w:p>
    <w:p w14:paraId="5862A3B1" w14:textId="77777777" w:rsidR="00C83749" w:rsidRPr="006F17C0" w:rsidRDefault="00C83749" w:rsidP="00C83749">
      <w:pPr>
        <w:rPr>
          <w:rFonts w:ascii="Arial" w:hAnsi="Arial" w:cs="Arial"/>
          <w:sz w:val="20"/>
          <w:szCs w:val="20"/>
        </w:rPr>
      </w:pPr>
      <w:r w:rsidRPr="006F17C0">
        <w:rPr>
          <w:rFonts w:ascii="Arial" w:hAnsi="Arial" w:cs="Arial"/>
          <w:sz w:val="20"/>
          <w:szCs w:val="20"/>
        </w:rPr>
        <w:t>Netzanschluss:</w:t>
      </w:r>
      <w:r w:rsidRPr="006F17C0">
        <w:rPr>
          <w:rFonts w:ascii="Arial" w:hAnsi="Arial" w:cs="Arial"/>
          <w:sz w:val="20"/>
          <w:szCs w:val="20"/>
        </w:rPr>
        <w:tab/>
      </w:r>
      <w:r w:rsidRPr="006F17C0">
        <w:rPr>
          <w:rFonts w:ascii="Arial" w:hAnsi="Arial" w:cs="Arial"/>
          <w:sz w:val="20"/>
          <w:szCs w:val="20"/>
        </w:rPr>
        <w:tab/>
      </w:r>
      <w:r>
        <w:rPr>
          <w:rFonts w:ascii="Arial" w:hAnsi="Arial" w:cs="Arial"/>
          <w:sz w:val="20"/>
          <w:szCs w:val="20"/>
        </w:rPr>
        <w:tab/>
      </w:r>
      <w:r w:rsidRPr="006F17C0">
        <w:rPr>
          <w:rFonts w:ascii="Arial" w:hAnsi="Arial" w:cs="Arial"/>
          <w:sz w:val="20"/>
          <w:szCs w:val="20"/>
        </w:rPr>
        <w:t>2</w:t>
      </w:r>
      <w:r>
        <w:rPr>
          <w:rFonts w:ascii="Arial" w:hAnsi="Arial" w:cs="Arial"/>
          <w:sz w:val="20"/>
          <w:szCs w:val="20"/>
        </w:rPr>
        <w:t xml:space="preserve">30 </w:t>
      </w:r>
      <w:r w:rsidRPr="006F17C0">
        <w:rPr>
          <w:rFonts w:ascii="Arial" w:hAnsi="Arial" w:cs="Arial"/>
          <w:sz w:val="20"/>
          <w:szCs w:val="20"/>
        </w:rPr>
        <w:t>V</w:t>
      </w:r>
      <w:r>
        <w:rPr>
          <w:rFonts w:ascii="Arial" w:hAnsi="Arial" w:cs="Arial"/>
          <w:sz w:val="20"/>
          <w:szCs w:val="20"/>
        </w:rPr>
        <w:t xml:space="preserve"> </w:t>
      </w:r>
      <w:r w:rsidRPr="006F17C0">
        <w:rPr>
          <w:rFonts w:ascii="Arial" w:hAnsi="Arial" w:cs="Arial"/>
          <w:sz w:val="20"/>
          <w:szCs w:val="20"/>
        </w:rPr>
        <w:t>1/N/</w:t>
      </w:r>
      <w:r>
        <w:rPr>
          <w:rFonts w:ascii="Arial" w:hAnsi="Arial" w:cs="Arial"/>
          <w:sz w:val="20"/>
          <w:szCs w:val="20"/>
        </w:rPr>
        <w:t>PE</w:t>
      </w:r>
      <w:r w:rsidRPr="006F17C0">
        <w:rPr>
          <w:rFonts w:ascii="Arial" w:hAnsi="Arial" w:cs="Arial"/>
          <w:sz w:val="20"/>
          <w:szCs w:val="20"/>
        </w:rPr>
        <w:t xml:space="preserve"> 50 Hz</w:t>
      </w:r>
    </w:p>
    <w:p w14:paraId="5B2E9830" w14:textId="77777777" w:rsidR="00C83749" w:rsidRPr="00CC4E93" w:rsidRDefault="00C83749" w:rsidP="00C83749">
      <w:pPr>
        <w:rPr>
          <w:rFonts w:ascii="Arial" w:hAnsi="Arial" w:cs="Arial"/>
          <w:sz w:val="20"/>
          <w:szCs w:val="20"/>
        </w:rPr>
      </w:pPr>
      <w:r w:rsidRPr="00CC4E93">
        <w:rPr>
          <w:rFonts w:ascii="Arial" w:hAnsi="Arial" w:cs="Arial"/>
          <w:sz w:val="20"/>
          <w:szCs w:val="20"/>
        </w:rPr>
        <w:t>Frischwassertank:</w:t>
      </w:r>
      <w:r w:rsidRPr="00CC4E93">
        <w:rPr>
          <w:rFonts w:ascii="Arial" w:hAnsi="Arial" w:cs="Arial"/>
          <w:sz w:val="20"/>
          <w:szCs w:val="20"/>
        </w:rPr>
        <w:tab/>
      </w:r>
      <w:r>
        <w:rPr>
          <w:rFonts w:ascii="Arial" w:hAnsi="Arial" w:cs="Arial"/>
          <w:sz w:val="20"/>
          <w:szCs w:val="20"/>
        </w:rPr>
        <w:tab/>
      </w:r>
      <w:r w:rsidRPr="00CC4E93">
        <w:rPr>
          <w:rFonts w:ascii="Arial" w:hAnsi="Arial" w:cs="Arial"/>
          <w:sz w:val="20"/>
          <w:szCs w:val="20"/>
        </w:rPr>
        <w:t>ca. 25 L</w:t>
      </w:r>
      <w:r>
        <w:rPr>
          <w:rFonts w:ascii="Arial" w:hAnsi="Arial" w:cs="Arial"/>
          <w:sz w:val="20"/>
          <w:szCs w:val="20"/>
        </w:rPr>
        <w:t>iter</w:t>
      </w:r>
    </w:p>
    <w:p w14:paraId="25914FF1" w14:textId="77777777" w:rsidR="00C83749" w:rsidRDefault="00C83749" w:rsidP="00C83749">
      <w:pPr>
        <w:rPr>
          <w:rFonts w:ascii="Arial" w:hAnsi="Arial" w:cs="Arial"/>
          <w:sz w:val="20"/>
          <w:szCs w:val="20"/>
        </w:rPr>
      </w:pPr>
      <w:r w:rsidRPr="00CC4E93">
        <w:rPr>
          <w:rFonts w:ascii="Arial" w:hAnsi="Arial" w:cs="Arial"/>
          <w:sz w:val="20"/>
          <w:szCs w:val="20"/>
        </w:rPr>
        <w:t>Abwassertank:</w:t>
      </w:r>
      <w:r w:rsidRPr="00CC4E93">
        <w:rPr>
          <w:rFonts w:ascii="Arial" w:hAnsi="Arial" w:cs="Arial"/>
          <w:sz w:val="20"/>
          <w:szCs w:val="20"/>
        </w:rPr>
        <w:tab/>
      </w:r>
      <w:r w:rsidRPr="00CC4E93">
        <w:rPr>
          <w:rFonts w:ascii="Arial" w:hAnsi="Arial" w:cs="Arial"/>
          <w:sz w:val="20"/>
          <w:szCs w:val="20"/>
        </w:rPr>
        <w:tab/>
      </w:r>
      <w:r>
        <w:rPr>
          <w:rFonts w:ascii="Arial" w:hAnsi="Arial" w:cs="Arial"/>
          <w:sz w:val="20"/>
          <w:szCs w:val="20"/>
        </w:rPr>
        <w:tab/>
      </w:r>
      <w:r w:rsidRPr="00CC4E93">
        <w:rPr>
          <w:rFonts w:ascii="Arial" w:hAnsi="Arial" w:cs="Arial"/>
          <w:sz w:val="20"/>
          <w:szCs w:val="20"/>
        </w:rPr>
        <w:t>ca. 13 L</w:t>
      </w:r>
      <w:r>
        <w:rPr>
          <w:rFonts w:ascii="Arial" w:hAnsi="Arial" w:cs="Arial"/>
          <w:sz w:val="20"/>
          <w:szCs w:val="20"/>
        </w:rPr>
        <w:t>iter</w:t>
      </w:r>
    </w:p>
    <w:p w14:paraId="52B4969C" w14:textId="77777777" w:rsidR="00C83749" w:rsidRDefault="00C83749" w:rsidP="00C83749">
      <w:pPr>
        <w:rPr>
          <w:rFonts w:ascii="Arial" w:hAnsi="Arial" w:cs="Arial"/>
          <w:sz w:val="20"/>
          <w:szCs w:val="20"/>
        </w:rPr>
      </w:pPr>
      <w:r>
        <w:rPr>
          <w:rFonts w:ascii="Arial" w:hAnsi="Arial" w:cs="Arial"/>
          <w:sz w:val="20"/>
          <w:szCs w:val="20"/>
        </w:rPr>
        <w:t>Leerg</w:t>
      </w:r>
      <w:r w:rsidRPr="006F17C0">
        <w:rPr>
          <w:rFonts w:ascii="Arial" w:hAnsi="Arial" w:cs="Arial"/>
          <w:sz w:val="20"/>
          <w:szCs w:val="20"/>
        </w:rPr>
        <w:t>ewicht:</w:t>
      </w:r>
      <w:r w:rsidRPr="006F17C0">
        <w:rPr>
          <w:rFonts w:ascii="Arial" w:hAnsi="Arial" w:cs="Arial"/>
          <w:sz w:val="20"/>
          <w:szCs w:val="20"/>
        </w:rPr>
        <w:tab/>
      </w:r>
      <w:r w:rsidRPr="006F17C0">
        <w:rPr>
          <w:rFonts w:ascii="Arial" w:hAnsi="Arial" w:cs="Arial"/>
          <w:sz w:val="20"/>
          <w:szCs w:val="20"/>
        </w:rPr>
        <w:tab/>
      </w:r>
      <w:r>
        <w:rPr>
          <w:rFonts w:ascii="Arial" w:hAnsi="Arial" w:cs="Arial"/>
          <w:sz w:val="20"/>
          <w:szCs w:val="20"/>
        </w:rPr>
        <w:tab/>
      </w:r>
      <w:r w:rsidRPr="006F17C0">
        <w:rPr>
          <w:rFonts w:ascii="Arial" w:hAnsi="Arial" w:cs="Arial"/>
          <w:sz w:val="20"/>
          <w:szCs w:val="20"/>
        </w:rPr>
        <w:t>ca.</w:t>
      </w:r>
      <w:r>
        <w:rPr>
          <w:rFonts w:ascii="Arial" w:hAnsi="Arial" w:cs="Arial"/>
          <w:sz w:val="20"/>
          <w:szCs w:val="20"/>
        </w:rPr>
        <w:t xml:space="preserve">33 </w:t>
      </w:r>
      <w:r w:rsidRPr="006F17C0">
        <w:rPr>
          <w:rFonts w:ascii="Arial" w:hAnsi="Arial" w:cs="Arial"/>
          <w:sz w:val="20"/>
          <w:szCs w:val="20"/>
        </w:rPr>
        <w:t>kg</w:t>
      </w:r>
    </w:p>
    <w:p w14:paraId="7502B224" w14:textId="77777777" w:rsidR="00C83749" w:rsidRPr="00632C20" w:rsidRDefault="00C83749" w:rsidP="00C83749">
      <w:pPr>
        <w:rPr>
          <w:rFonts w:ascii="Arial" w:hAnsi="Arial" w:cs="Arial"/>
          <w:sz w:val="20"/>
          <w:szCs w:val="20"/>
        </w:rPr>
      </w:pPr>
      <w:r w:rsidRPr="00632C20">
        <w:rPr>
          <w:rFonts w:ascii="Arial" w:hAnsi="Arial" w:cs="Arial"/>
          <w:sz w:val="20"/>
          <w:szCs w:val="20"/>
        </w:rPr>
        <w:t>Breite:</w:t>
      </w:r>
      <w:r w:rsidRPr="00632C20">
        <w:rPr>
          <w:rFonts w:ascii="Arial" w:hAnsi="Arial" w:cs="Arial"/>
          <w:sz w:val="20"/>
          <w:szCs w:val="20"/>
        </w:rPr>
        <w:tab/>
      </w:r>
      <w:r>
        <w:rPr>
          <w:rFonts w:ascii="Arial" w:hAnsi="Arial" w:cs="Arial"/>
          <w:sz w:val="20"/>
          <w:szCs w:val="20"/>
        </w:rPr>
        <w:tab/>
      </w:r>
      <w:r>
        <w:rPr>
          <w:rFonts w:ascii="Arial" w:hAnsi="Arial" w:cs="Arial"/>
          <w:sz w:val="20"/>
          <w:szCs w:val="20"/>
        </w:rPr>
        <w:tab/>
      </w:r>
      <w:r>
        <w:rPr>
          <w:rFonts w:ascii="Arial" w:hAnsi="Arial" w:cs="Arial"/>
          <w:sz w:val="20"/>
          <w:szCs w:val="20"/>
        </w:rPr>
        <w:tab/>
        <w:t>580</w:t>
      </w:r>
      <w:r w:rsidRPr="00632C20">
        <w:rPr>
          <w:rFonts w:ascii="Arial" w:hAnsi="Arial" w:cs="Arial"/>
          <w:sz w:val="20"/>
          <w:szCs w:val="20"/>
        </w:rPr>
        <w:t xml:space="preserve"> mm</w:t>
      </w:r>
    </w:p>
    <w:p w14:paraId="0378F642" w14:textId="77777777" w:rsidR="00C83749" w:rsidRPr="00632C20" w:rsidRDefault="00C83749" w:rsidP="00C83749">
      <w:pPr>
        <w:rPr>
          <w:rFonts w:ascii="Arial" w:hAnsi="Arial" w:cs="Arial"/>
          <w:sz w:val="20"/>
          <w:szCs w:val="20"/>
        </w:rPr>
      </w:pPr>
      <w:r w:rsidRPr="00632C20">
        <w:rPr>
          <w:rFonts w:ascii="Arial" w:hAnsi="Arial" w:cs="Arial"/>
          <w:sz w:val="20"/>
          <w:szCs w:val="20"/>
        </w:rPr>
        <w:t>Höhe:</w:t>
      </w:r>
      <w:r w:rsidRPr="00632C20">
        <w:rPr>
          <w:rFonts w:ascii="Arial" w:hAnsi="Arial" w:cs="Arial"/>
          <w:sz w:val="20"/>
          <w:szCs w:val="20"/>
        </w:rPr>
        <w:tab/>
      </w:r>
      <w:r>
        <w:rPr>
          <w:rFonts w:ascii="Arial" w:hAnsi="Arial" w:cs="Arial"/>
          <w:sz w:val="20"/>
          <w:szCs w:val="20"/>
        </w:rPr>
        <w:tab/>
      </w:r>
      <w:r>
        <w:rPr>
          <w:rFonts w:ascii="Arial" w:hAnsi="Arial" w:cs="Arial"/>
          <w:sz w:val="20"/>
          <w:szCs w:val="20"/>
        </w:rPr>
        <w:tab/>
      </w:r>
      <w:r>
        <w:rPr>
          <w:rFonts w:ascii="Arial" w:hAnsi="Arial" w:cs="Arial"/>
          <w:sz w:val="20"/>
          <w:szCs w:val="20"/>
        </w:rPr>
        <w:tab/>
        <w:t>900</w:t>
      </w:r>
      <w:r w:rsidRPr="00632C20">
        <w:rPr>
          <w:rFonts w:ascii="Arial" w:hAnsi="Arial" w:cs="Arial"/>
          <w:sz w:val="20"/>
          <w:szCs w:val="20"/>
        </w:rPr>
        <w:t xml:space="preserve"> mm</w:t>
      </w:r>
    </w:p>
    <w:p w14:paraId="528BFA19" w14:textId="77777777" w:rsidR="00C83749" w:rsidRPr="00632C20" w:rsidRDefault="00C83749" w:rsidP="00C83749">
      <w:pPr>
        <w:rPr>
          <w:rFonts w:ascii="Arial" w:hAnsi="Arial" w:cs="Arial"/>
          <w:sz w:val="20"/>
          <w:szCs w:val="20"/>
        </w:rPr>
      </w:pPr>
      <w:r w:rsidRPr="00632C20">
        <w:rPr>
          <w:rFonts w:ascii="Arial" w:hAnsi="Arial" w:cs="Arial"/>
          <w:sz w:val="20"/>
          <w:szCs w:val="20"/>
        </w:rPr>
        <w:t>Tiefe:</w:t>
      </w:r>
      <w:r w:rsidRPr="00632C20">
        <w:rPr>
          <w:rFonts w:ascii="Arial" w:hAnsi="Arial" w:cs="Arial"/>
          <w:sz w:val="20"/>
          <w:szCs w:val="20"/>
        </w:rPr>
        <w:tab/>
      </w:r>
      <w:r>
        <w:rPr>
          <w:rFonts w:ascii="Arial" w:hAnsi="Arial" w:cs="Arial"/>
          <w:sz w:val="20"/>
          <w:szCs w:val="20"/>
        </w:rPr>
        <w:tab/>
      </w:r>
      <w:r>
        <w:rPr>
          <w:rFonts w:ascii="Arial" w:hAnsi="Arial" w:cs="Arial"/>
          <w:sz w:val="20"/>
          <w:szCs w:val="20"/>
        </w:rPr>
        <w:tab/>
      </w:r>
      <w:r>
        <w:rPr>
          <w:rFonts w:ascii="Arial" w:hAnsi="Arial" w:cs="Arial"/>
          <w:sz w:val="20"/>
          <w:szCs w:val="20"/>
        </w:rPr>
        <w:tab/>
        <w:t>600</w:t>
      </w:r>
      <w:r w:rsidRPr="00632C20">
        <w:rPr>
          <w:rFonts w:ascii="Arial" w:hAnsi="Arial" w:cs="Arial"/>
          <w:sz w:val="20"/>
          <w:szCs w:val="20"/>
        </w:rPr>
        <w:t xml:space="preserve"> mm</w:t>
      </w:r>
    </w:p>
    <w:p w14:paraId="5F066CCB" w14:textId="77777777" w:rsidR="00C83749" w:rsidRDefault="00C83749" w:rsidP="00C83749">
      <w:pPr>
        <w:rPr>
          <w:rFonts w:ascii="Arial" w:hAnsi="Arial" w:cs="Arial"/>
          <w:sz w:val="20"/>
          <w:szCs w:val="20"/>
        </w:rPr>
      </w:pPr>
    </w:p>
    <w:p w14:paraId="14888E2D" w14:textId="77777777" w:rsidR="00C83749" w:rsidRDefault="00C83749" w:rsidP="00C83749">
      <w:pPr>
        <w:rPr>
          <w:rFonts w:ascii="Arial" w:hAnsi="Arial" w:cs="Arial"/>
          <w:sz w:val="20"/>
          <w:szCs w:val="20"/>
        </w:rPr>
      </w:pPr>
    </w:p>
    <w:p w14:paraId="55C31370" w14:textId="77777777" w:rsidR="00C83749" w:rsidRPr="00B5784E" w:rsidRDefault="00C83749" w:rsidP="00C83749">
      <w:pPr>
        <w:rPr>
          <w:rFonts w:ascii="Arial" w:hAnsi="Arial" w:cs="Arial"/>
          <w:b/>
          <w:sz w:val="20"/>
          <w:szCs w:val="20"/>
        </w:rPr>
      </w:pPr>
      <w:r>
        <w:rPr>
          <w:rFonts w:ascii="Arial" w:hAnsi="Arial" w:cs="Arial"/>
          <w:b/>
          <w:sz w:val="20"/>
          <w:szCs w:val="20"/>
        </w:rPr>
        <w:t>Leistungsbeschreibung</w:t>
      </w:r>
    </w:p>
    <w:p w14:paraId="37CD8748" w14:textId="77777777" w:rsidR="00C83749" w:rsidRPr="003E0562" w:rsidRDefault="00C83749" w:rsidP="00C83749">
      <w:pPr>
        <w:autoSpaceDE w:val="0"/>
        <w:autoSpaceDN w:val="0"/>
        <w:adjustRightInd w:val="0"/>
        <w:spacing w:line="240" w:lineRule="auto"/>
        <w:rPr>
          <w:rFonts w:ascii="Arial" w:hAnsi="Arial" w:cs="Arial"/>
          <w:sz w:val="20"/>
          <w:szCs w:val="20"/>
        </w:rPr>
      </w:pPr>
      <w:r w:rsidRPr="003E0562">
        <w:rPr>
          <w:rFonts w:ascii="Arial" w:hAnsi="Arial" w:cs="Arial"/>
          <w:sz w:val="20"/>
          <w:szCs w:val="20"/>
        </w:rPr>
        <w:t xml:space="preserve">Kaffeestation für den Betrieb einer Kaffeemaschine mit oder ohne Beistellgerät an Standorten ohne eigene Wasserversorgung. Die Station eignet sich für die Verwendung mit einer WMF 1100 S. </w:t>
      </w:r>
    </w:p>
    <w:p w14:paraId="62CB9598" w14:textId="77777777" w:rsidR="00C83749" w:rsidRPr="003E0562" w:rsidRDefault="00C83749" w:rsidP="00C83749">
      <w:pPr>
        <w:autoSpaceDE w:val="0"/>
        <w:autoSpaceDN w:val="0"/>
        <w:adjustRightInd w:val="0"/>
        <w:spacing w:line="240" w:lineRule="auto"/>
        <w:rPr>
          <w:rFonts w:ascii="Arial" w:hAnsi="Arial" w:cs="Arial"/>
          <w:sz w:val="20"/>
          <w:szCs w:val="20"/>
        </w:rPr>
      </w:pPr>
      <w:r w:rsidRPr="003E0562">
        <w:rPr>
          <w:rFonts w:ascii="Arial" w:hAnsi="Arial" w:cs="Arial"/>
          <w:sz w:val="20"/>
          <w:szCs w:val="20"/>
        </w:rPr>
        <w:t>Die</w:t>
      </w:r>
      <w:r w:rsidRPr="003E0562">
        <w:rPr>
          <w:rFonts w:ascii="WMFRotis-Bold" w:hAnsi="WMFRotis-Bold" w:cs="WMFRotis-Bold"/>
          <w:b/>
          <w:bCs/>
          <w:spacing w:val="0"/>
          <w:sz w:val="25"/>
          <w:szCs w:val="25"/>
        </w:rPr>
        <w:t xml:space="preserve"> </w:t>
      </w:r>
      <w:r w:rsidRPr="003E0562">
        <w:rPr>
          <w:rFonts w:ascii="Arial" w:hAnsi="Arial" w:cs="Arial"/>
          <w:sz w:val="20"/>
          <w:szCs w:val="20"/>
        </w:rPr>
        <w:t>Station kann innerhalb eines Raumes flexibel eingesetzt werden, darf jedoch nicht über Absätze, Türschwellen oder andere Hindernisse geschoben werden.</w:t>
      </w:r>
    </w:p>
    <w:p w14:paraId="3736CA27" w14:textId="77777777" w:rsidR="00C83749" w:rsidRDefault="00C83749" w:rsidP="00C83749">
      <w:pPr>
        <w:autoSpaceDE w:val="0"/>
        <w:autoSpaceDN w:val="0"/>
        <w:adjustRightInd w:val="0"/>
        <w:spacing w:line="240" w:lineRule="auto"/>
        <w:rPr>
          <w:rFonts w:ascii="Arial" w:hAnsi="Arial" w:cs="Arial"/>
          <w:sz w:val="20"/>
          <w:szCs w:val="20"/>
        </w:rPr>
      </w:pPr>
      <w:r>
        <w:rPr>
          <w:rFonts w:ascii="Arial" w:hAnsi="Arial" w:cs="Arial"/>
          <w:sz w:val="20"/>
          <w:szCs w:val="20"/>
        </w:rPr>
        <w:t>Die Station ist mit einer Türe inkl. Griff, 4 Doppellenkrollen (2 davon inkl. Sperre) und einem Kabeldu</w:t>
      </w:r>
      <w:r w:rsidR="00434DA8">
        <w:rPr>
          <w:rFonts w:ascii="Arial" w:hAnsi="Arial" w:cs="Arial"/>
          <w:sz w:val="20"/>
          <w:szCs w:val="20"/>
        </w:rPr>
        <w:t>r</w:t>
      </w:r>
      <w:r>
        <w:rPr>
          <w:rFonts w:ascii="Arial" w:hAnsi="Arial" w:cs="Arial"/>
          <w:sz w:val="20"/>
          <w:szCs w:val="20"/>
        </w:rPr>
        <w:t>chlass in der Tisch- und Bodenplatte ausgestattet.</w:t>
      </w:r>
    </w:p>
    <w:p w14:paraId="4BF5FD27" w14:textId="77777777" w:rsidR="00C83749" w:rsidRPr="003E0562" w:rsidRDefault="00C83749" w:rsidP="00C83749">
      <w:pPr>
        <w:rPr>
          <w:rFonts w:ascii="Arial" w:hAnsi="Arial" w:cs="Arial"/>
          <w:sz w:val="20"/>
          <w:szCs w:val="20"/>
        </w:rPr>
      </w:pPr>
      <w:r w:rsidRPr="003E0562">
        <w:rPr>
          <w:rFonts w:ascii="Arial" w:hAnsi="Arial" w:cs="Arial"/>
          <w:sz w:val="20"/>
          <w:szCs w:val="20"/>
        </w:rPr>
        <w:t xml:space="preserve">Im Korpus der Kaffeestation befindet sich die Druckerhöhungspumpe, eine 3-fach Steckdosenleiste sowie ein Frisch- und Abwassertank. Sobald eine Produkt- oder Heißwassertaste an der Kaffeemaschine gedrückt wird fördert die integrierte Pumpe das Frischwasser mit konstantem Druck zur Kaffeemaschine. Ist der Frischwasservorrat aufgebraucht, erfolgt durch den Sensor eine Leeranzeigemeldung im Display der Kaffeemaschine und die Kaffeeausgabe wird gestoppt. Das Abwasser aus der Tropfschale sowie die Reinigungsflüssigkeit werden im Abwassertank aufgefangen. </w:t>
      </w:r>
    </w:p>
    <w:p w14:paraId="36FDA9D8" w14:textId="77777777" w:rsidR="00C83749" w:rsidRPr="003E0562" w:rsidRDefault="00C83749" w:rsidP="00C83749">
      <w:pPr>
        <w:rPr>
          <w:rFonts w:ascii="Arial" w:hAnsi="Arial" w:cs="Arial"/>
          <w:sz w:val="20"/>
          <w:szCs w:val="20"/>
        </w:rPr>
      </w:pPr>
      <w:r w:rsidRPr="003E0562">
        <w:rPr>
          <w:rFonts w:ascii="Arial" w:hAnsi="Arial" w:cs="Arial"/>
          <w:sz w:val="20"/>
          <w:szCs w:val="20"/>
        </w:rPr>
        <w:t xml:space="preserve">Darüber hinaus verfügt die Kaffeestation über einen integrierten Satzkasten. Der Kaffeesatz wird mittels einem </w:t>
      </w:r>
      <w:proofErr w:type="spellStart"/>
      <w:r w:rsidRPr="003E0562">
        <w:rPr>
          <w:rFonts w:ascii="Arial" w:hAnsi="Arial" w:cs="Arial"/>
          <w:sz w:val="20"/>
          <w:szCs w:val="20"/>
        </w:rPr>
        <w:t>Satzrohr</w:t>
      </w:r>
      <w:proofErr w:type="spellEnd"/>
      <w:r w:rsidRPr="003E0562">
        <w:rPr>
          <w:rFonts w:ascii="Arial" w:hAnsi="Arial" w:cs="Arial"/>
          <w:sz w:val="20"/>
          <w:szCs w:val="20"/>
        </w:rPr>
        <w:t xml:space="preserve"> durch die vorgebohrte Öffnung in das Innere des Korpus geleitet. Dort wird er in dem Satzkasten gesammelt. </w:t>
      </w:r>
      <w:r>
        <w:rPr>
          <w:rFonts w:ascii="Arial" w:hAnsi="Arial" w:cs="Arial"/>
          <w:sz w:val="20"/>
          <w:szCs w:val="20"/>
        </w:rPr>
        <w:t>Um diese Möglichkeit nutzen zu können, muss die Kaffeestation mit der entsprechenden Option „Satzauswurf durch Theke“ ausgestattet sein.</w:t>
      </w:r>
    </w:p>
    <w:p w14:paraId="3C6993CB" w14:textId="77777777" w:rsidR="00C83749" w:rsidRPr="003E0562" w:rsidRDefault="00C83749" w:rsidP="00C83749">
      <w:pPr>
        <w:rPr>
          <w:rFonts w:ascii="Arial" w:hAnsi="Arial" w:cs="Arial"/>
          <w:sz w:val="20"/>
          <w:szCs w:val="20"/>
        </w:rPr>
      </w:pPr>
    </w:p>
    <w:p w14:paraId="3957A1CC" w14:textId="77777777" w:rsidR="00C83749" w:rsidRPr="00E45F0F" w:rsidRDefault="00C83749" w:rsidP="00C83749">
      <w:pPr>
        <w:autoSpaceDE w:val="0"/>
        <w:autoSpaceDN w:val="0"/>
        <w:adjustRightInd w:val="0"/>
        <w:spacing w:line="240" w:lineRule="auto"/>
        <w:rPr>
          <w:rFonts w:ascii="Arial" w:hAnsi="Arial" w:cs="Arial"/>
          <w:sz w:val="20"/>
          <w:szCs w:val="20"/>
        </w:rPr>
      </w:pPr>
      <w:r w:rsidRPr="003E0562">
        <w:rPr>
          <w:rFonts w:ascii="Arial" w:hAnsi="Arial" w:cs="Arial"/>
          <w:sz w:val="20"/>
          <w:szCs w:val="20"/>
        </w:rPr>
        <w:t>Die Kaffeemaschine und das Beistellgerät müssen vor einem Transport von der Kaffeestation genommen werden</w:t>
      </w:r>
    </w:p>
    <w:p w14:paraId="71E6DAC9" w14:textId="77777777" w:rsidR="00C83749" w:rsidRDefault="00C83749" w:rsidP="00C83749">
      <w:pPr>
        <w:rPr>
          <w:rFonts w:ascii="Arial" w:hAnsi="Arial" w:cs="Arial"/>
          <w:sz w:val="20"/>
          <w:szCs w:val="20"/>
        </w:rPr>
      </w:pPr>
    </w:p>
    <w:p w14:paraId="40643C64" w14:textId="77777777" w:rsidR="00C83749" w:rsidRDefault="00C83749" w:rsidP="00C83749">
      <w:pPr>
        <w:rPr>
          <w:rFonts w:ascii="Arial" w:hAnsi="Arial" w:cs="Arial"/>
          <w:sz w:val="20"/>
          <w:szCs w:val="20"/>
        </w:rPr>
      </w:pPr>
    </w:p>
    <w:p w14:paraId="606DAD68" w14:textId="77777777" w:rsidR="00C83749" w:rsidRDefault="00C83749" w:rsidP="00C83749">
      <w:pPr>
        <w:rPr>
          <w:rFonts w:ascii="Arial" w:hAnsi="Arial" w:cs="Arial"/>
          <w:b/>
          <w:sz w:val="16"/>
          <w:szCs w:val="16"/>
        </w:rPr>
      </w:pPr>
    </w:p>
    <w:p w14:paraId="6AA249E4" w14:textId="77777777" w:rsidR="00C83749" w:rsidRDefault="00C83749" w:rsidP="00C83749">
      <w:pPr>
        <w:rPr>
          <w:rFonts w:ascii="Arial" w:hAnsi="Arial" w:cs="Arial"/>
          <w:b/>
          <w:sz w:val="16"/>
          <w:szCs w:val="16"/>
          <w:lang w:val="en-US"/>
        </w:rPr>
      </w:pPr>
      <w:r w:rsidRPr="00D354FA">
        <w:rPr>
          <w:rFonts w:ascii="Arial" w:hAnsi="Arial" w:cs="Arial"/>
          <w:b/>
          <w:sz w:val="16"/>
          <w:szCs w:val="16"/>
          <w:lang w:val="en-US"/>
        </w:rPr>
        <w:t>WMF GmbH Art. Nr.</w:t>
      </w:r>
      <w:r>
        <w:rPr>
          <w:rFonts w:ascii="Arial" w:hAnsi="Arial" w:cs="Arial"/>
          <w:b/>
          <w:sz w:val="16"/>
          <w:szCs w:val="16"/>
          <w:lang w:val="en-US"/>
        </w:rPr>
        <w:t xml:space="preserve"> 03 9494 1301 </w:t>
      </w:r>
    </w:p>
    <w:p w14:paraId="6EF9AB3C" w14:textId="77777777" w:rsidR="00C83749" w:rsidRPr="00A9704E" w:rsidRDefault="00C83749" w:rsidP="00C83749">
      <w:pPr>
        <w:rPr>
          <w:rFonts w:ascii="Arial" w:hAnsi="Arial" w:cs="Arial"/>
          <w:sz w:val="20"/>
          <w:szCs w:val="20"/>
          <w:lang w:val="en-US"/>
        </w:rPr>
      </w:pPr>
    </w:p>
    <w:p w14:paraId="7B2AFCDA" w14:textId="77777777" w:rsidR="00C83749" w:rsidRPr="00A9704E" w:rsidRDefault="00C83749" w:rsidP="00C83749">
      <w:pPr>
        <w:rPr>
          <w:rFonts w:ascii="Arial" w:hAnsi="Arial" w:cs="Arial"/>
          <w:sz w:val="20"/>
          <w:szCs w:val="20"/>
          <w:lang w:val="en-US"/>
        </w:rPr>
      </w:pPr>
    </w:p>
    <w:p w14:paraId="3B33324E" w14:textId="77777777" w:rsidR="002C7855" w:rsidRDefault="002C7855" w:rsidP="002C7855">
      <w:pPr>
        <w:rPr>
          <w:rFonts w:ascii="Arial" w:hAnsi="Arial" w:cs="Arial"/>
          <w:sz w:val="20"/>
          <w:szCs w:val="20"/>
          <w:lang w:val="en-US"/>
        </w:rPr>
      </w:pPr>
    </w:p>
    <w:p w14:paraId="361D9E99" w14:textId="77777777" w:rsidR="009F1ED6" w:rsidRPr="009F1ED6" w:rsidRDefault="009F1ED6" w:rsidP="002C7855">
      <w:pPr>
        <w:rPr>
          <w:rFonts w:ascii="Arial" w:hAnsi="Arial" w:cs="Arial"/>
          <w:b/>
          <w:sz w:val="20"/>
          <w:szCs w:val="20"/>
        </w:rPr>
      </w:pPr>
    </w:p>
    <w:sectPr w:rsidR="009F1ED6" w:rsidRPr="009F1ED6" w:rsidSect="00645214">
      <w:headerReference w:type="default" r:id="rId7"/>
      <w:footerReference w:type="default" r:id="rId8"/>
      <w:headerReference w:type="first" r:id="rId9"/>
      <w:type w:val="continuous"/>
      <w:pgSz w:w="11906" w:h="16838" w:code="9"/>
      <w:pgMar w:top="2092" w:right="1004" w:bottom="1135" w:left="1542" w:header="765" w:footer="624" w:gutter="0"/>
      <w:pgNumType w:chapStyle="1"/>
      <w:cols w:space="708"/>
      <w:formProt w:val="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7B7951C" w14:textId="77777777" w:rsidR="001F3349" w:rsidRDefault="001F3349">
      <w:r>
        <w:separator/>
      </w:r>
    </w:p>
  </w:endnote>
  <w:endnote w:type="continuationSeparator" w:id="0">
    <w:p w14:paraId="6A9D5420" w14:textId="77777777" w:rsidR="001F3349" w:rsidRDefault="001F334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WMF Rotis">
    <w:panose1 w:val="00000000000000000000"/>
    <w:charset w:val="00"/>
    <w:family w:val="auto"/>
    <w:pitch w:val="variable"/>
    <w:sig w:usb0="800002AF" w:usb1="1000205A" w:usb2="00000000" w:usb3="00000000" w:csb0="0000009F" w:csb1="00000000"/>
    <w:embedRegular r:id="rId1" w:fontKey="{00392D88-86B2-4F08-A0A7-E75C66C5A120}"/>
    <w:embedBold r:id="rId2" w:fontKey="{7803EEF9-998D-4FA5-A8C1-4236A37125FA}"/>
    <w:embedItalic r:id="rId3" w:fontKey="{2D107398-43EC-4330-9C60-B7ED1DD00698}"/>
    <w:embedBoldItalic r:id="rId4" w:fontKey="{13D9A47C-0857-406B-81A9-F1843173B138}"/>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embedRegular r:id="rId5" w:fontKey="{A882FF0A-D2A7-449B-A32E-673152831615}"/>
  </w:font>
  <w:font w:name="WMFRotis-Bold">
    <w:altName w:val="Calibri"/>
    <w:panose1 w:val="00000000000000000000"/>
    <w:charset w:val="00"/>
    <w:family w:val="swiss"/>
    <w:notTrueType/>
    <w:pitch w:val="default"/>
    <w:sig w:usb0="00000003" w:usb1="00000000" w:usb2="00000000" w:usb3="00000000" w:csb0="00000001" w:csb1="00000000"/>
  </w:font>
  <w:font w:name="Cambria">
    <w:panose1 w:val="02040503050406030204"/>
    <w:charset w:val="00"/>
    <w:family w:val="roman"/>
    <w:pitch w:val="variable"/>
    <w:sig w:usb0="E00006FF" w:usb1="420024FF" w:usb2="02000000" w:usb3="00000000" w:csb0="0000019F" w:csb1="00000000"/>
    <w:embedRegular r:id="rId6" w:fontKey="{2839AED6-BFF9-4063-9351-EE4A06A855AF}"/>
  </w:font>
  <w:font w:name="Calibri">
    <w:panose1 w:val="020F0502020204030204"/>
    <w:charset w:val="00"/>
    <w:family w:val="swiss"/>
    <w:pitch w:val="variable"/>
    <w:sig w:usb0="E4002EFF" w:usb1="C000247B" w:usb2="00000009" w:usb3="00000000" w:csb0="000001FF" w:csb1="00000000"/>
    <w:embedRegular r:id="rId7" w:fontKey="{83A583BA-EEAC-4A35-927B-8B97F7D69398}"/>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DE7793A" w14:textId="77777777" w:rsidR="00A42612" w:rsidRDefault="00A42612" w:rsidP="00A42612">
    <w:pPr>
      <w:pStyle w:val="Fuzeile"/>
      <w:rPr>
        <w:rFonts w:ascii="Arial" w:hAnsi="Arial" w:cs="Arial"/>
        <w:sz w:val="14"/>
        <w:szCs w:val="14"/>
      </w:rPr>
    </w:pPr>
    <w:r>
      <w:rPr>
        <w:rFonts w:ascii="Arial" w:hAnsi="Arial" w:cs="Arial"/>
        <w:noProof/>
        <w:sz w:val="14"/>
        <w:szCs w:val="14"/>
      </w:rPr>
      <w:drawing>
        <wp:anchor distT="0" distB="0" distL="114300" distR="114300" simplePos="0" relativeHeight="251659264" behindDoc="1" locked="0" layoutInCell="1" allowOverlap="1" wp14:anchorId="5EF84634" wp14:editId="75AA34AB">
          <wp:simplePos x="0" y="0"/>
          <wp:positionH relativeFrom="column">
            <wp:posOffset>-991045</wp:posOffset>
          </wp:positionH>
          <wp:positionV relativeFrom="paragraph">
            <wp:posOffset>187968</wp:posOffset>
          </wp:positionV>
          <wp:extent cx="7540625" cy="500380"/>
          <wp:effectExtent l="0" t="0" r="3175" b="0"/>
          <wp:wrapNone/>
          <wp:docPr id="1" name="Immagin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Immagine 17"/>
                  <pic:cNvPicPr>
                    <a:picLocks noChangeAspect="1"/>
                  </pic:cNvPicPr>
                </pic:nvPicPr>
                <pic:blipFill rotWithShape="1">
                  <a:blip r:embed="rId1">
                    <a:extLst>
                      <a:ext uri="{28A0092B-C50C-407E-A947-70E740481C1C}">
                        <a14:useLocalDpi xmlns:a14="http://schemas.microsoft.com/office/drawing/2010/main" val="0"/>
                      </a:ext>
                    </a:extLst>
                  </a:blip>
                  <a:srcRect t="95305"/>
                  <a:stretch/>
                </pic:blipFill>
                <pic:spPr bwMode="auto">
                  <a:xfrm>
                    <a:off x="0" y="0"/>
                    <a:ext cx="7540625" cy="500380"/>
                  </a:xfrm>
                  <a:prstGeom prst="rect">
                    <a:avLst/>
                  </a:prstGeom>
                  <a:ln>
                    <a:noFill/>
                  </a:ln>
                  <a:extLst>
                    <a:ext uri="{53640926-AAD7-44D8-BBD7-CCE9431645EC}">
                      <a14:shadowObscured xmlns:a14="http://schemas.microsoft.com/office/drawing/2010/main"/>
                    </a:ext>
                  </a:extLst>
                </pic:spPr>
              </pic:pic>
            </a:graphicData>
          </a:graphic>
        </wp:anchor>
      </w:drawing>
    </w:r>
    <w:r>
      <w:rPr>
        <w:rFonts w:ascii="Arial" w:hAnsi="Arial" w:cs="Arial"/>
        <w:noProof/>
        <w:sz w:val="14"/>
        <w:szCs w:val="14"/>
      </w:rPr>
      <mc:AlternateContent>
        <mc:Choice Requires="wps">
          <w:drawing>
            <wp:anchor distT="0" distB="0" distL="114300" distR="114300" simplePos="0" relativeHeight="251660288" behindDoc="1" locked="0" layoutInCell="1" allowOverlap="1" wp14:anchorId="1DB38706" wp14:editId="0B4FB13F">
              <wp:simplePos x="0" y="0"/>
              <wp:positionH relativeFrom="column">
                <wp:posOffset>-539783</wp:posOffset>
              </wp:positionH>
              <wp:positionV relativeFrom="paragraph">
                <wp:posOffset>-203917</wp:posOffset>
              </wp:positionV>
              <wp:extent cx="6482715" cy="407035"/>
              <wp:effectExtent l="0" t="0" r="0" b="0"/>
              <wp:wrapNone/>
              <wp:docPr id="217"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482715" cy="407035"/>
                      </a:xfrm>
                      <a:prstGeom prst="rect">
                        <a:avLst/>
                      </a:prstGeom>
                      <a:solidFill>
                        <a:srgbClr val="FFFFFF"/>
                      </a:solidFill>
                      <a:ln w="9525">
                        <a:noFill/>
                        <a:miter lim="800000"/>
                        <a:headEnd/>
                        <a:tailEnd/>
                      </a:ln>
                    </wps:spPr>
                    <wps:txbx>
                      <w:txbxContent>
                        <w:p w14:paraId="0B4F7CFB" w14:textId="1D3219AE" w:rsidR="00A42612" w:rsidRPr="00B840A8" w:rsidRDefault="00902720" w:rsidP="00A42612">
                          <w:pPr>
                            <w:pStyle w:val="Fuzeile"/>
                            <w:rPr>
                              <w:rFonts w:ascii="Arial" w:hAnsi="Arial" w:cs="Arial"/>
                              <w:sz w:val="14"/>
                              <w:szCs w:val="14"/>
                            </w:rPr>
                          </w:pPr>
                          <w:bookmarkStart w:id="0" w:name="_Hlk188347093"/>
                          <w:r w:rsidRPr="00B534A7">
                            <w:rPr>
                              <w:rFonts w:ascii="Arial" w:hAnsi="Arial" w:cs="Arial"/>
                              <w:color w:val="0000FF"/>
                              <w:sz w:val="14"/>
                              <w:szCs w:val="14"/>
                              <w:u w:val="single"/>
                            </w:rPr>
                            <w:t>https://www.wmf-coffeemachines.com/de_de/planerdaten/</w:t>
                          </w:r>
                          <w:bookmarkEnd w:id="0"/>
                          <w:r w:rsidR="00A42612">
                            <w:rPr>
                              <w:rFonts w:ascii="Arial" w:hAnsi="Arial" w:cs="Arial"/>
                              <w:sz w:val="14"/>
                              <w:szCs w:val="14"/>
                            </w:rPr>
                            <w:tab/>
                          </w:r>
                          <w:r w:rsidR="00A42612">
                            <w:rPr>
                              <w:rFonts w:ascii="Arial" w:hAnsi="Arial" w:cs="Arial"/>
                              <w:sz w:val="14"/>
                              <w:szCs w:val="14"/>
                            </w:rPr>
                            <w:tab/>
                          </w:r>
                          <w:r w:rsidR="00A42612">
                            <w:rPr>
                              <w:rFonts w:ascii="Arial" w:hAnsi="Arial" w:cs="Arial"/>
                              <w:sz w:val="14"/>
                              <w:szCs w:val="14"/>
                            </w:rPr>
                            <w:tab/>
                          </w:r>
                          <w:r w:rsidR="00A42612">
                            <w:rPr>
                              <w:rFonts w:ascii="Arial" w:hAnsi="Arial" w:cs="Arial"/>
                              <w:sz w:val="14"/>
                              <w:szCs w:val="14"/>
                            </w:rPr>
                            <w:tab/>
                          </w:r>
                          <w:r w:rsidR="00A42612">
                            <w:rPr>
                              <w:rFonts w:ascii="Arial" w:hAnsi="Arial" w:cs="Arial"/>
                              <w:sz w:val="14"/>
                              <w:szCs w:val="14"/>
                            </w:rPr>
                            <w:tab/>
                          </w:r>
                          <w:r w:rsidR="00A42612">
                            <w:rPr>
                              <w:rFonts w:ascii="Arial" w:hAnsi="Arial" w:cs="Arial"/>
                              <w:sz w:val="14"/>
                              <w:szCs w:val="14"/>
                            </w:rPr>
                            <w:tab/>
                          </w:r>
                          <w:r>
                            <w:rPr>
                              <w:rFonts w:ascii="Arial" w:hAnsi="Arial" w:cs="Arial"/>
                              <w:sz w:val="14"/>
                              <w:szCs w:val="14"/>
                            </w:rPr>
                            <w:tab/>
                          </w:r>
                          <w:r>
                            <w:rPr>
                              <w:rFonts w:ascii="Arial" w:hAnsi="Arial" w:cs="Arial"/>
                              <w:sz w:val="14"/>
                              <w:szCs w:val="14"/>
                            </w:rPr>
                            <w:tab/>
                          </w:r>
                          <w:r w:rsidR="00A42612" w:rsidRPr="007F6461">
                            <w:rPr>
                              <w:rFonts w:ascii="Arial" w:hAnsi="Arial" w:cs="Arial"/>
                              <w:sz w:val="14"/>
                              <w:szCs w:val="14"/>
                            </w:rPr>
                            <w:t xml:space="preserve">S. </w:t>
                          </w:r>
                          <w:r w:rsidR="00A42612" w:rsidRPr="007F6461">
                            <w:rPr>
                              <w:rFonts w:ascii="Arial" w:hAnsi="Arial" w:cs="Arial"/>
                              <w:b/>
                              <w:sz w:val="14"/>
                              <w:szCs w:val="14"/>
                            </w:rPr>
                            <w:fldChar w:fldCharType="begin"/>
                          </w:r>
                          <w:r w:rsidR="00A42612" w:rsidRPr="007F6461">
                            <w:rPr>
                              <w:rFonts w:ascii="Arial" w:hAnsi="Arial" w:cs="Arial"/>
                              <w:b/>
                              <w:sz w:val="14"/>
                              <w:szCs w:val="14"/>
                            </w:rPr>
                            <w:instrText>PAGE</w:instrText>
                          </w:r>
                          <w:r w:rsidR="00A42612" w:rsidRPr="007F6461">
                            <w:rPr>
                              <w:rFonts w:ascii="Arial" w:hAnsi="Arial" w:cs="Arial"/>
                              <w:b/>
                              <w:sz w:val="14"/>
                              <w:szCs w:val="14"/>
                            </w:rPr>
                            <w:fldChar w:fldCharType="separate"/>
                          </w:r>
                          <w:r w:rsidR="00A42612">
                            <w:rPr>
                              <w:rFonts w:ascii="Arial" w:hAnsi="Arial" w:cs="Arial"/>
                              <w:b/>
                              <w:noProof/>
                              <w:sz w:val="14"/>
                              <w:szCs w:val="14"/>
                            </w:rPr>
                            <w:t>1</w:t>
                          </w:r>
                          <w:r w:rsidR="00A42612" w:rsidRPr="007F6461">
                            <w:rPr>
                              <w:rFonts w:ascii="Arial" w:hAnsi="Arial" w:cs="Arial"/>
                              <w:b/>
                              <w:sz w:val="14"/>
                              <w:szCs w:val="14"/>
                            </w:rPr>
                            <w:fldChar w:fldCharType="end"/>
                          </w:r>
                          <w:r w:rsidR="00A42612" w:rsidRPr="007F6461">
                            <w:rPr>
                              <w:rFonts w:ascii="Arial" w:hAnsi="Arial" w:cs="Arial"/>
                              <w:sz w:val="14"/>
                              <w:szCs w:val="14"/>
                            </w:rPr>
                            <w:t xml:space="preserve"> / </w:t>
                          </w:r>
                          <w:r w:rsidR="00A42612" w:rsidRPr="007F6461">
                            <w:rPr>
                              <w:rFonts w:ascii="Arial" w:hAnsi="Arial" w:cs="Arial"/>
                              <w:b/>
                              <w:sz w:val="14"/>
                              <w:szCs w:val="14"/>
                            </w:rPr>
                            <w:fldChar w:fldCharType="begin"/>
                          </w:r>
                          <w:r w:rsidR="00A42612" w:rsidRPr="007F6461">
                            <w:rPr>
                              <w:rFonts w:ascii="Arial" w:hAnsi="Arial" w:cs="Arial"/>
                              <w:b/>
                              <w:sz w:val="14"/>
                              <w:szCs w:val="14"/>
                            </w:rPr>
                            <w:instrText>NUMPAGES</w:instrText>
                          </w:r>
                          <w:r w:rsidR="00A42612" w:rsidRPr="007F6461">
                            <w:rPr>
                              <w:rFonts w:ascii="Arial" w:hAnsi="Arial" w:cs="Arial"/>
                              <w:b/>
                              <w:sz w:val="14"/>
                              <w:szCs w:val="14"/>
                            </w:rPr>
                            <w:fldChar w:fldCharType="separate"/>
                          </w:r>
                          <w:r w:rsidR="00A42612">
                            <w:rPr>
                              <w:rFonts w:ascii="Arial" w:hAnsi="Arial" w:cs="Arial"/>
                              <w:b/>
                              <w:noProof/>
                              <w:sz w:val="14"/>
                              <w:szCs w:val="14"/>
                            </w:rPr>
                            <w:t>1</w:t>
                          </w:r>
                          <w:r w:rsidR="00A42612" w:rsidRPr="007F6461">
                            <w:rPr>
                              <w:rFonts w:ascii="Arial" w:hAnsi="Arial" w:cs="Arial"/>
                              <w:b/>
                              <w:sz w:val="14"/>
                              <w:szCs w:val="14"/>
                            </w:rPr>
                            <w:fldChar w:fldCharType="end"/>
                          </w:r>
                        </w:p>
                        <w:p w14:paraId="037A5A6A" w14:textId="77777777" w:rsidR="00A42612" w:rsidRPr="006A2F4C" w:rsidRDefault="00A42612" w:rsidP="00A42612">
                          <w:pPr>
                            <w:pStyle w:val="Fuzeile"/>
                            <w:rPr>
                              <w:rFonts w:ascii="Arial" w:hAnsi="Arial" w:cs="Arial"/>
                              <w:sz w:val="14"/>
                              <w:szCs w:val="14"/>
                            </w:rPr>
                          </w:pPr>
                          <w:r w:rsidRPr="006A2F4C">
                            <w:rPr>
                              <w:rFonts w:ascii="Arial" w:hAnsi="Arial" w:cs="Arial"/>
                              <w:sz w:val="14"/>
                              <w:szCs w:val="14"/>
                            </w:rPr>
                            <w:t xml:space="preserve"> </w:t>
                          </w:r>
                          <w:r w:rsidRPr="006A2F4C">
                            <w:rPr>
                              <w:rFonts w:ascii="Arial" w:hAnsi="Arial" w:cs="Arial"/>
                              <w:sz w:val="14"/>
                              <w:szCs w:val="14"/>
                            </w:rPr>
                            <w:tab/>
                          </w:r>
                        </w:p>
                        <w:p w14:paraId="07EB54F3" w14:textId="77777777" w:rsidR="00A42612" w:rsidRPr="0069450D" w:rsidRDefault="00A42612" w:rsidP="00A42612">
                          <w:pPr>
                            <w:pStyle w:val="Fuzeile"/>
                            <w:rPr>
                              <w:rFonts w:ascii="Arial" w:hAnsi="Arial" w:cs="Arial"/>
                              <w:sz w:val="14"/>
                              <w:szCs w:val="14"/>
                            </w:rPr>
                          </w:pPr>
                          <w:r w:rsidRPr="007F6461">
                            <w:rPr>
                              <w:rFonts w:ascii="Arial" w:hAnsi="Arial" w:cs="Arial"/>
                              <w:sz w:val="14"/>
                              <w:szCs w:val="14"/>
                            </w:rPr>
                            <w:t xml:space="preserve">WMF GmbH | </w:t>
                          </w:r>
                          <w:r w:rsidRPr="0000745D">
                            <w:rPr>
                              <w:rFonts w:ascii="Arial" w:hAnsi="Arial" w:cs="Arial"/>
                              <w:sz w:val="14"/>
                              <w:szCs w:val="14"/>
                            </w:rPr>
                            <w:t>Professional Coffee Machines</w:t>
                          </w:r>
                          <w:r>
                            <w:rPr>
                              <w:rFonts w:ascii="Arial" w:hAnsi="Arial" w:cs="Arial"/>
                              <w:sz w:val="14"/>
                              <w:szCs w:val="14"/>
                            </w:rPr>
                            <w:t xml:space="preserve"> </w:t>
                          </w:r>
                          <w:r w:rsidRPr="007F6461">
                            <w:rPr>
                              <w:rFonts w:ascii="Arial" w:hAnsi="Arial" w:cs="Arial"/>
                              <w:sz w:val="14"/>
                              <w:szCs w:val="14"/>
                            </w:rPr>
                            <w:t xml:space="preserve">| </w:t>
                          </w:r>
                          <w:r>
                            <w:rPr>
                              <w:rFonts w:ascii="Arial" w:hAnsi="Arial" w:cs="Arial"/>
                              <w:sz w:val="14"/>
                              <w:szCs w:val="14"/>
                            </w:rPr>
                            <w:t>WMF Platz 1</w:t>
                          </w:r>
                          <w:r w:rsidRPr="007F6461">
                            <w:rPr>
                              <w:rFonts w:ascii="Arial" w:hAnsi="Arial" w:cs="Arial"/>
                              <w:sz w:val="14"/>
                              <w:szCs w:val="14"/>
                            </w:rPr>
                            <w:t xml:space="preserve"> | 73312 Geislingen </w:t>
                          </w:r>
                          <w:r>
                            <w:rPr>
                              <w:rFonts w:ascii="Arial" w:hAnsi="Arial" w:cs="Arial"/>
                              <w:sz w:val="14"/>
                              <w:szCs w:val="14"/>
                            </w:rPr>
                            <w:t>(</w:t>
                          </w:r>
                          <w:r w:rsidRPr="007F6461">
                            <w:rPr>
                              <w:rFonts w:ascii="Arial" w:hAnsi="Arial" w:cs="Arial"/>
                              <w:sz w:val="14"/>
                              <w:szCs w:val="14"/>
                            </w:rPr>
                            <w:t>Steige</w:t>
                          </w:r>
                          <w:r>
                            <w:rPr>
                              <w:rFonts w:ascii="Arial" w:hAnsi="Arial" w:cs="Arial"/>
                              <w:sz w:val="14"/>
                              <w:szCs w:val="14"/>
                            </w:rPr>
                            <w:t>)</w:t>
                          </w:r>
                          <w:r w:rsidRPr="007F6461">
                            <w:rPr>
                              <w:rFonts w:ascii="Arial" w:hAnsi="Arial" w:cs="Arial"/>
                              <w:sz w:val="14"/>
                              <w:szCs w:val="14"/>
                            </w:rPr>
                            <w:tab/>
                          </w:r>
                        </w:p>
                      </w:txbxContent>
                    </wps:txbx>
                    <wps:bodyPr rot="0" vert="horz" wrap="square" lIns="91440" tIns="45720" rIns="91440" bIns="45720" anchor="t" anchorCtr="0">
                      <a:spAutoFit/>
                    </wps:bodyPr>
                  </wps:wsp>
                </a:graphicData>
              </a:graphic>
            </wp:anchor>
          </w:drawing>
        </mc:Choice>
        <mc:Fallback>
          <w:pict>
            <v:shapetype w14:anchorId="1DB38706" id="_x0000_t202" coordsize="21600,21600" o:spt="202" path="m,l,21600r21600,l21600,xe">
              <v:stroke joinstyle="miter"/>
              <v:path gradientshapeok="t" o:connecttype="rect"/>
            </v:shapetype>
            <v:shape id="Textfeld 2" o:spid="_x0000_s1026" type="#_x0000_t202" style="position:absolute;margin-left:-42.5pt;margin-top:-16.05pt;width:510.45pt;height:32.05pt;z-index:-251656192;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" stroked="f">
              <v:textbox style="mso-fit-shape-to-text:t">
                <w:txbxContent>
                  <w:p w14:paraId="0B4F7CFB" w14:textId="1D3219AE" w:rsidR="00A42612" w:rsidRPr="00B840A8" w:rsidRDefault="00902720" w:rsidP="00A42612">
                    <w:pPr>
                      <w:pStyle w:val="Fuzeile"/>
                      <w:rPr>
                        <w:rFonts w:ascii="Arial" w:hAnsi="Arial" w:cs="Arial"/>
                        <w:sz w:val="14"/>
                        <w:szCs w:val="14"/>
                      </w:rPr>
                    </w:pPr>
                    <w:bookmarkStart w:id="1" w:name="_Hlk188347093"/>
                    <w:r w:rsidRPr="00B534A7">
                      <w:rPr>
                        <w:rFonts w:ascii="Arial" w:hAnsi="Arial" w:cs="Arial"/>
                        <w:color w:val="0000FF"/>
                        <w:sz w:val="14"/>
                        <w:szCs w:val="14"/>
                        <w:u w:val="single"/>
                      </w:rPr>
                      <w:t>https://www.wmf-coffeemachines.com/de_de/planerdaten/</w:t>
                    </w:r>
                    <w:bookmarkEnd w:id="1"/>
                    <w:r w:rsidR="00A42612">
                      <w:rPr>
                        <w:rFonts w:ascii="Arial" w:hAnsi="Arial" w:cs="Arial"/>
                        <w:sz w:val="14"/>
                        <w:szCs w:val="14"/>
                      </w:rPr>
                      <w:tab/>
                    </w:r>
                    <w:r w:rsidR="00A42612">
                      <w:rPr>
                        <w:rFonts w:ascii="Arial" w:hAnsi="Arial" w:cs="Arial"/>
                        <w:sz w:val="14"/>
                        <w:szCs w:val="14"/>
                      </w:rPr>
                      <w:tab/>
                    </w:r>
                    <w:r w:rsidR="00A42612">
                      <w:rPr>
                        <w:rFonts w:ascii="Arial" w:hAnsi="Arial" w:cs="Arial"/>
                        <w:sz w:val="14"/>
                        <w:szCs w:val="14"/>
                      </w:rPr>
                      <w:tab/>
                    </w:r>
                    <w:r w:rsidR="00A42612">
                      <w:rPr>
                        <w:rFonts w:ascii="Arial" w:hAnsi="Arial" w:cs="Arial"/>
                        <w:sz w:val="14"/>
                        <w:szCs w:val="14"/>
                      </w:rPr>
                      <w:tab/>
                    </w:r>
                    <w:r w:rsidR="00A42612">
                      <w:rPr>
                        <w:rFonts w:ascii="Arial" w:hAnsi="Arial" w:cs="Arial"/>
                        <w:sz w:val="14"/>
                        <w:szCs w:val="14"/>
                      </w:rPr>
                      <w:tab/>
                    </w:r>
                    <w:r w:rsidR="00A42612">
                      <w:rPr>
                        <w:rFonts w:ascii="Arial" w:hAnsi="Arial" w:cs="Arial"/>
                        <w:sz w:val="14"/>
                        <w:szCs w:val="14"/>
                      </w:rPr>
                      <w:tab/>
                    </w:r>
                    <w:r>
                      <w:rPr>
                        <w:rFonts w:ascii="Arial" w:hAnsi="Arial" w:cs="Arial"/>
                        <w:sz w:val="14"/>
                        <w:szCs w:val="14"/>
                      </w:rPr>
                      <w:tab/>
                    </w:r>
                    <w:r>
                      <w:rPr>
                        <w:rFonts w:ascii="Arial" w:hAnsi="Arial" w:cs="Arial"/>
                        <w:sz w:val="14"/>
                        <w:szCs w:val="14"/>
                      </w:rPr>
                      <w:tab/>
                    </w:r>
                    <w:r w:rsidR="00A42612" w:rsidRPr="007F6461">
                      <w:rPr>
                        <w:rFonts w:ascii="Arial" w:hAnsi="Arial" w:cs="Arial"/>
                        <w:sz w:val="14"/>
                        <w:szCs w:val="14"/>
                      </w:rPr>
                      <w:t xml:space="preserve">S. </w:t>
                    </w:r>
                    <w:r w:rsidR="00A42612" w:rsidRPr="007F6461">
                      <w:rPr>
                        <w:rFonts w:ascii="Arial" w:hAnsi="Arial" w:cs="Arial"/>
                        <w:b/>
                        <w:sz w:val="14"/>
                        <w:szCs w:val="14"/>
                      </w:rPr>
                      <w:fldChar w:fldCharType="begin"/>
                    </w:r>
                    <w:r w:rsidR="00A42612" w:rsidRPr="007F6461">
                      <w:rPr>
                        <w:rFonts w:ascii="Arial" w:hAnsi="Arial" w:cs="Arial"/>
                        <w:b/>
                        <w:sz w:val="14"/>
                        <w:szCs w:val="14"/>
                      </w:rPr>
                      <w:instrText>PAGE</w:instrText>
                    </w:r>
                    <w:r w:rsidR="00A42612" w:rsidRPr="007F6461">
                      <w:rPr>
                        <w:rFonts w:ascii="Arial" w:hAnsi="Arial" w:cs="Arial"/>
                        <w:b/>
                        <w:sz w:val="14"/>
                        <w:szCs w:val="14"/>
                      </w:rPr>
                      <w:fldChar w:fldCharType="separate"/>
                    </w:r>
                    <w:r w:rsidR="00A42612">
                      <w:rPr>
                        <w:rFonts w:ascii="Arial" w:hAnsi="Arial" w:cs="Arial"/>
                        <w:b/>
                        <w:noProof/>
                        <w:sz w:val="14"/>
                        <w:szCs w:val="14"/>
                      </w:rPr>
                      <w:t>1</w:t>
                    </w:r>
                    <w:r w:rsidR="00A42612" w:rsidRPr="007F6461">
                      <w:rPr>
                        <w:rFonts w:ascii="Arial" w:hAnsi="Arial" w:cs="Arial"/>
                        <w:b/>
                        <w:sz w:val="14"/>
                        <w:szCs w:val="14"/>
                      </w:rPr>
                      <w:fldChar w:fldCharType="end"/>
                    </w:r>
                    <w:r w:rsidR="00A42612" w:rsidRPr="007F6461">
                      <w:rPr>
                        <w:rFonts w:ascii="Arial" w:hAnsi="Arial" w:cs="Arial"/>
                        <w:sz w:val="14"/>
                        <w:szCs w:val="14"/>
                      </w:rPr>
                      <w:t xml:space="preserve"> / </w:t>
                    </w:r>
                    <w:r w:rsidR="00A42612" w:rsidRPr="007F6461">
                      <w:rPr>
                        <w:rFonts w:ascii="Arial" w:hAnsi="Arial" w:cs="Arial"/>
                        <w:b/>
                        <w:sz w:val="14"/>
                        <w:szCs w:val="14"/>
                      </w:rPr>
                      <w:fldChar w:fldCharType="begin"/>
                    </w:r>
                    <w:r w:rsidR="00A42612" w:rsidRPr="007F6461">
                      <w:rPr>
                        <w:rFonts w:ascii="Arial" w:hAnsi="Arial" w:cs="Arial"/>
                        <w:b/>
                        <w:sz w:val="14"/>
                        <w:szCs w:val="14"/>
                      </w:rPr>
                      <w:instrText>NUMPAGES</w:instrText>
                    </w:r>
                    <w:r w:rsidR="00A42612" w:rsidRPr="007F6461">
                      <w:rPr>
                        <w:rFonts w:ascii="Arial" w:hAnsi="Arial" w:cs="Arial"/>
                        <w:b/>
                        <w:sz w:val="14"/>
                        <w:szCs w:val="14"/>
                      </w:rPr>
                      <w:fldChar w:fldCharType="separate"/>
                    </w:r>
                    <w:r w:rsidR="00A42612">
                      <w:rPr>
                        <w:rFonts w:ascii="Arial" w:hAnsi="Arial" w:cs="Arial"/>
                        <w:b/>
                        <w:noProof/>
                        <w:sz w:val="14"/>
                        <w:szCs w:val="14"/>
                      </w:rPr>
                      <w:t>1</w:t>
                    </w:r>
                    <w:r w:rsidR="00A42612" w:rsidRPr="007F6461">
                      <w:rPr>
                        <w:rFonts w:ascii="Arial" w:hAnsi="Arial" w:cs="Arial"/>
                        <w:b/>
                        <w:sz w:val="14"/>
                        <w:szCs w:val="14"/>
                      </w:rPr>
                      <w:fldChar w:fldCharType="end"/>
                    </w:r>
                  </w:p>
                  <w:p w14:paraId="037A5A6A" w14:textId="77777777" w:rsidR="00A42612" w:rsidRPr="006A2F4C" w:rsidRDefault="00A42612" w:rsidP="00A42612">
                    <w:pPr>
                      <w:pStyle w:val="Fuzeile"/>
                      <w:rPr>
                        <w:rFonts w:ascii="Arial" w:hAnsi="Arial" w:cs="Arial"/>
                        <w:sz w:val="14"/>
                        <w:szCs w:val="14"/>
                      </w:rPr>
                    </w:pPr>
                    <w:r w:rsidRPr="006A2F4C">
                      <w:rPr>
                        <w:rFonts w:ascii="Arial" w:hAnsi="Arial" w:cs="Arial"/>
                        <w:sz w:val="14"/>
                        <w:szCs w:val="14"/>
                      </w:rPr>
                      <w:t xml:space="preserve"> </w:t>
                    </w:r>
                    <w:r w:rsidRPr="006A2F4C">
                      <w:rPr>
                        <w:rFonts w:ascii="Arial" w:hAnsi="Arial" w:cs="Arial"/>
                        <w:sz w:val="14"/>
                        <w:szCs w:val="14"/>
                      </w:rPr>
                      <w:tab/>
                    </w:r>
                  </w:p>
                  <w:p w14:paraId="07EB54F3" w14:textId="77777777" w:rsidR="00A42612" w:rsidRPr="0069450D" w:rsidRDefault="00A42612" w:rsidP="00A42612">
                    <w:pPr>
                      <w:pStyle w:val="Fuzeile"/>
                      <w:rPr>
                        <w:rFonts w:ascii="Arial" w:hAnsi="Arial" w:cs="Arial"/>
                        <w:sz w:val="14"/>
                        <w:szCs w:val="14"/>
                      </w:rPr>
                    </w:pPr>
                    <w:r w:rsidRPr="007F6461">
                      <w:rPr>
                        <w:rFonts w:ascii="Arial" w:hAnsi="Arial" w:cs="Arial"/>
                        <w:sz w:val="14"/>
                        <w:szCs w:val="14"/>
                      </w:rPr>
                      <w:t xml:space="preserve">WMF GmbH | </w:t>
                    </w:r>
                    <w:r w:rsidRPr="0000745D">
                      <w:rPr>
                        <w:rFonts w:ascii="Arial" w:hAnsi="Arial" w:cs="Arial"/>
                        <w:sz w:val="14"/>
                        <w:szCs w:val="14"/>
                      </w:rPr>
                      <w:t>Professional Coffee Machines</w:t>
                    </w:r>
                    <w:r>
                      <w:rPr>
                        <w:rFonts w:ascii="Arial" w:hAnsi="Arial" w:cs="Arial"/>
                        <w:sz w:val="14"/>
                        <w:szCs w:val="14"/>
                      </w:rPr>
                      <w:t xml:space="preserve"> </w:t>
                    </w:r>
                    <w:r w:rsidRPr="007F6461">
                      <w:rPr>
                        <w:rFonts w:ascii="Arial" w:hAnsi="Arial" w:cs="Arial"/>
                        <w:sz w:val="14"/>
                        <w:szCs w:val="14"/>
                      </w:rPr>
                      <w:t xml:space="preserve">| </w:t>
                    </w:r>
                    <w:r>
                      <w:rPr>
                        <w:rFonts w:ascii="Arial" w:hAnsi="Arial" w:cs="Arial"/>
                        <w:sz w:val="14"/>
                        <w:szCs w:val="14"/>
                      </w:rPr>
                      <w:t>WMF Platz 1</w:t>
                    </w:r>
                    <w:r w:rsidRPr="007F6461">
                      <w:rPr>
                        <w:rFonts w:ascii="Arial" w:hAnsi="Arial" w:cs="Arial"/>
                        <w:sz w:val="14"/>
                        <w:szCs w:val="14"/>
                      </w:rPr>
                      <w:t xml:space="preserve"> | 73312 Geislingen </w:t>
                    </w:r>
                    <w:r>
                      <w:rPr>
                        <w:rFonts w:ascii="Arial" w:hAnsi="Arial" w:cs="Arial"/>
                        <w:sz w:val="14"/>
                        <w:szCs w:val="14"/>
                      </w:rPr>
                      <w:t>(</w:t>
                    </w:r>
                    <w:r w:rsidRPr="007F6461">
                      <w:rPr>
                        <w:rFonts w:ascii="Arial" w:hAnsi="Arial" w:cs="Arial"/>
                        <w:sz w:val="14"/>
                        <w:szCs w:val="14"/>
                      </w:rPr>
                      <w:t>Steige</w:t>
                    </w:r>
                    <w:r>
                      <w:rPr>
                        <w:rFonts w:ascii="Arial" w:hAnsi="Arial" w:cs="Arial"/>
                        <w:sz w:val="14"/>
                        <w:szCs w:val="14"/>
                      </w:rPr>
                      <w:t>)</w:t>
                    </w:r>
                    <w:r w:rsidRPr="007F6461">
                      <w:rPr>
                        <w:rFonts w:ascii="Arial" w:hAnsi="Arial" w:cs="Arial"/>
                        <w:sz w:val="14"/>
                        <w:szCs w:val="14"/>
                      </w:rPr>
                      <w:tab/>
                    </w:r>
                  </w:p>
                </w:txbxContent>
              </v:textbox>
            </v:shape>
          </w:pict>
        </mc:Fallback>
      </mc:AlternateContent>
    </w:r>
    <w:r w:rsidRPr="007F6461">
      <w:rPr>
        <w:rFonts w:ascii="Arial" w:hAnsi="Arial" w:cs="Arial"/>
        <w:sz w:val="14"/>
        <w:szCs w:val="14"/>
      </w:rPr>
      <w:tab/>
    </w:r>
  </w:p>
  <w:p w14:paraId="14229472" w14:textId="77777777" w:rsidR="00A42612" w:rsidRDefault="00A42612" w:rsidP="00A42612">
    <w:pPr>
      <w:pStyle w:val="Fuzeile"/>
      <w:rPr>
        <w:rFonts w:ascii="Arial" w:hAnsi="Arial" w:cs="Arial"/>
        <w:b/>
        <w:sz w:val="14"/>
        <w:szCs w:val="14"/>
      </w:rPr>
    </w:pPr>
  </w:p>
  <w:p w14:paraId="0DA58759" w14:textId="77777777" w:rsidR="00B840A8" w:rsidRPr="00A42612" w:rsidRDefault="00B840A8" w:rsidP="00A42612">
    <w:pPr>
      <w:pStyle w:val="Fuzeil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95A1944" w14:textId="77777777" w:rsidR="001F3349" w:rsidRDefault="001F3349">
      <w:r>
        <w:separator/>
      </w:r>
    </w:p>
  </w:footnote>
  <w:footnote w:type="continuationSeparator" w:id="0">
    <w:p w14:paraId="00C1AE16" w14:textId="77777777" w:rsidR="001F3349" w:rsidRDefault="001F3349">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8CCBDAE" w14:textId="77777777" w:rsidR="00645214" w:rsidRPr="00645214" w:rsidRDefault="00B840A8" w:rsidP="008B43AB">
    <w:pPr>
      <w:rPr>
        <w:sz w:val="30"/>
        <w:szCs w:val="30"/>
      </w:rPr>
    </w:pPr>
    <w:r>
      <w:rPr>
        <w:noProof/>
      </w:rPr>
      <w:drawing>
        <wp:anchor distT="0" distB="0" distL="114300" distR="114300" simplePos="0" relativeHeight="251623424" behindDoc="1" locked="1" layoutInCell="1" allowOverlap="1" wp14:anchorId="4BB40183" wp14:editId="53AAEAA3">
          <wp:simplePos x="0" y="0"/>
          <wp:positionH relativeFrom="page">
            <wp:posOffset>-6350</wp:posOffset>
          </wp:positionH>
          <wp:positionV relativeFrom="page">
            <wp:posOffset>22225</wp:posOffset>
          </wp:positionV>
          <wp:extent cx="7540625" cy="1115695"/>
          <wp:effectExtent l="0" t="0" r="3175" b="8255"/>
          <wp:wrapNone/>
          <wp:docPr id="8" name="Immagin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20181220_Letter Head SEB-Professional.png"/>
                  <pic:cNvPicPr/>
                </pic:nvPicPr>
                <pic:blipFill rotWithShape="1">
                  <a:blip r:embed="rId1">
                    <a:extLst>
                      <a:ext uri="{28A0092B-C50C-407E-A947-70E740481C1C}">
                        <a14:useLocalDpi xmlns:a14="http://schemas.microsoft.com/office/drawing/2010/main" val="0"/>
                      </a:ext>
                    </a:extLst>
                  </a:blip>
                  <a:srcRect b="89535"/>
                  <a:stretch/>
                </pic:blipFill>
                <pic:spPr bwMode="auto">
                  <a:xfrm>
                    <a:off x="0" y="0"/>
                    <a:ext cx="7540625" cy="1115695"/>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795E3FA" w14:textId="77777777" w:rsidR="00FA5F78" w:rsidRPr="00DA15DE" w:rsidRDefault="00FA5F78" w:rsidP="00702D74">
    <w:pPr>
      <w:framePr w:wrap="around" w:vAnchor="page" w:hAnchor="page" w:x="256" w:y="5701"/>
      <w:rPr>
        <w:spacing w:val="8"/>
        <w:sz w:val="20"/>
        <w:szCs w:val="20"/>
      </w:rPr>
    </w:pPr>
    <w:r>
      <w:rPr>
        <w:spacing w:val="8"/>
        <w:sz w:val="20"/>
        <w:szCs w:val="20"/>
      </w:rPr>
      <w:t>. . .</w:t>
    </w:r>
  </w:p>
  <w:p w14:paraId="4C57ED0C" w14:textId="77777777" w:rsidR="00FA5F78" w:rsidRPr="00035EA4" w:rsidRDefault="00FA5F78" w:rsidP="0006636B">
    <w:pPr>
      <w:framePr w:hSpace="181" w:wrap="around" w:vAnchor="page" w:hAnchor="page" w:x="10196" w:y="143"/>
      <w:rPr>
        <w:sz w:val="128"/>
        <w:szCs w:val="128"/>
      </w:rPr>
    </w:pPr>
    <w:r w:rsidRPr="00035EA4">
      <w:rPr>
        <w:sz w:val="128"/>
        <w:szCs w:val="128"/>
      </w:rPr>
      <w:t>µ</w:t>
    </w:r>
  </w:p>
  <w:p w14:paraId="642DCFAE" w14:textId="77777777" w:rsidR="00FA5F78" w:rsidRDefault="00FA5F78" w:rsidP="00645214">
    <w:pPr>
      <w:rPr>
        <w:b/>
        <w:sz w:val="30"/>
        <w:szCs w:val="30"/>
      </w:rPr>
    </w:pPr>
  </w:p>
  <w:p w14:paraId="4C853CBF" w14:textId="77777777" w:rsidR="00645214" w:rsidRPr="00645214" w:rsidRDefault="00645214" w:rsidP="00645214">
    <w:pPr>
      <w:rPr>
        <w:sz w:val="30"/>
        <w:szCs w:val="30"/>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7C"/>
    <w:multiLevelType w:val="singleLevel"/>
    <w:tmpl w:val="E00E165C"/>
    <w:lvl w:ilvl="0">
      <w:start w:val="1"/>
      <w:numFmt w:val="decimal"/>
      <w:lvlText w:val="%1."/>
      <w:lvlJc w:val="left"/>
      <w:pPr>
        <w:tabs>
          <w:tab w:val="num" w:pos="1492"/>
        </w:tabs>
        <w:ind w:left="1492" w:hanging="360"/>
      </w:pPr>
    </w:lvl>
  </w:abstractNum>
  <w:abstractNum w:abstractNumId="1" w15:restartNumberingAfterBreak="0">
    <w:nsid w:val="FFFFFF7D"/>
    <w:multiLevelType w:val="singleLevel"/>
    <w:tmpl w:val="E2C65CF6"/>
    <w:lvl w:ilvl="0">
      <w:start w:val="1"/>
      <w:numFmt w:val="decimal"/>
      <w:lvlText w:val="%1."/>
      <w:lvlJc w:val="left"/>
      <w:pPr>
        <w:tabs>
          <w:tab w:val="num" w:pos="1209"/>
        </w:tabs>
        <w:ind w:left="1209" w:hanging="360"/>
      </w:pPr>
    </w:lvl>
  </w:abstractNum>
  <w:abstractNum w:abstractNumId="2" w15:restartNumberingAfterBreak="0">
    <w:nsid w:val="FFFFFF7E"/>
    <w:multiLevelType w:val="singleLevel"/>
    <w:tmpl w:val="74A2DD6E"/>
    <w:lvl w:ilvl="0">
      <w:start w:val="1"/>
      <w:numFmt w:val="decimal"/>
      <w:lvlText w:val="%1."/>
      <w:lvlJc w:val="left"/>
      <w:pPr>
        <w:tabs>
          <w:tab w:val="num" w:pos="926"/>
        </w:tabs>
        <w:ind w:left="926" w:hanging="360"/>
      </w:pPr>
    </w:lvl>
  </w:abstractNum>
  <w:abstractNum w:abstractNumId="3" w15:restartNumberingAfterBreak="0">
    <w:nsid w:val="FFFFFF7F"/>
    <w:multiLevelType w:val="singleLevel"/>
    <w:tmpl w:val="1FF2EE20"/>
    <w:lvl w:ilvl="0">
      <w:start w:val="1"/>
      <w:numFmt w:val="decimal"/>
      <w:lvlText w:val="%1."/>
      <w:lvlJc w:val="left"/>
      <w:pPr>
        <w:tabs>
          <w:tab w:val="num" w:pos="643"/>
        </w:tabs>
        <w:ind w:left="643" w:hanging="360"/>
      </w:pPr>
    </w:lvl>
  </w:abstractNum>
  <w:abstractNum w:abstractNumId="4" w15:restartNumberingAfterBreak="0">
    <w:nsid w:val="FFFFFF80"/>
    <w:multiLevelType w:val="singleLevel"/>
    <w:tmpl w:val="A0C40E16"/>
    <w:lvl w:ilvl="0">
      <w:start w:val="1"/>
      <w:numFmt w:val="bullet"/>
      <w:lvlText w:val=""/>
      <w:lvlJc w:val="left"/>
      <w:pPr>
        <w:tabs>
          <w:tab w:val="num" w:pos="1492"/>
        </w:tabs>
        <w:ind w:left="1492" w:hanging="360"/>
      </w:pPr>
      <w:rPr>
        <w:rFonts w:ascii="Symbol" w:hAnsi="Symbol" w:hint="default"/>
      </w:rPr>
    </w:lvl>
  </w:abstractNum>
  <w:abstractNum w:abstractNumId="5" w15:restartNumberingAfterBreak="0">
    <w:nsid w:val="FFFFFF81"/>
    <w:multiLevelType w:val="singleLevel"/>
    <w:tmpl w:val="523C2DD4"/>
    <w:lvl w:ilvl="0">
      <w:start w:val="1"/>
      <w:numFmt w:val="bullet"/>
      <w:lvlText w:val=""/>
      <w:lvlJc w:val="left"/>
      <w:pPr>
        <w:tabs>
          <w:tab w:val="num" w:pos="1209"/>
        </w:tabs>
        <w:ind w:left="1209" w:hanging="360"/>
      </w:pPr>
      <w:rPr>
        <w:rFonts w:ascii="Symbol" w:hAnsi="Symbol" w:hint="default"/>
      </w:rPr>
    </w:lvl>
  </w:abstractNum>
  <w:abstractNum w:abstractNumId="6" w15:restartNumberingAfterBreak="0">
    <w:nsid w:val="FFFFFF82"/>
    <w:multiLevelType w:val="singleLevel"/>
    <w:tmpl w:val="D6D2B664"/>
    <w:lvl w:ilvl="0">
      <w:start w:val="1"/>
      <w:numFmt w:val="bullet"/>
      <w:lvlText w:val=""/>
      <w:lvlJc w:val="left"/>
      <w:pPr>
        <w:tabs>
          <w:tab w:val="num" w:pos="926"/>
        </w:tabs>
        <w:ind w:left="926" w:hanging="360"/>
      </w:pPr>
      <w:rPr>
        <w:rFonts w:ascii="Symbol" w:hAnsi="Symbol" w:hint="default"/>
      </w:rPr>
    </w:lvl>
  </w:abstractNum>
  <w:abstractNum w:abstractNumId="7" w15:restartNumberingAfterBreak="0">
    <w:nsid w:val="FFFFFF83"/>
    <w:multiLevelType w:val="singleLevel"/>
    <w:tmpl w:val="E40A107C"/>
    <w:lvl w:ilvl="0">
      <w:start w:val="1"/>
      <w:numFmt w:val="bullet"/>
      <w:lvlText w:val=""/>
      <w:lvlJc w:val="left"/>
      <w:pPr>
        <w:tabs>
          <w:tab w:val="num" w:pos="643"/>
        </w:tabs>
        <w:ind w:left="643" w:hanging="360"/>
      </w:pPr>
      <w:rPr>
        <w:rFonts w:ascii="Symbol" w:hAnsi="Symbol" w:hint="default"/>
      </w:rPr>
    </w:lvl>
  </w:abstractNum>
  <w:abstractNum w:abstractNumId="8" w15:restartNumberingAfterBreak="0">
    <w:nsid w:val="FFFFFF88"/>
    <w:multiLevelType w:val="singleLevel"/>
    <w:tmpl w:val="6C1E3D04"/>
    <w:lvl w:ilvl="0">
      <w:start w:val="1"/>
      <w:numFmt w:val="decimal"/>
      <w:lvlText w:val="%1."/>
      <w:lvlJc w:val="left"/>
      <w:pPr>
        <w:tabs>
          <w:tab w:val="num" w:pos="360"/>
        </w:tabs>
        <w:ind w:left="360" w:hanging="360"/>
      </w:pPr>
    </w:lvl>
  </w:abstractNum>
  <w:abstractNum w:abstractNumId="9" w15:restartNumberingAfterBreak="0">
    <w:nsid w:val="FFFFFF89"/>
    <w:multiLevelType w:val="singleLevel"/>
    <w:tmpl w:val="7DFCBBE4"/>
    <w:lvl w:ilvl="0">
      <w:start w:val="1"/>
      <w:numFmt w:val="bullet"/>
      <w:lvlText w:val=""/>
      <w:lvlJc w:val="left"/>
      <w:pPr>
        <w:tabs>
          <w:tab w:val="num" w:pos="360"/>
        </w:tabs>
        <w:ind w:left="360" w:hanging="360"/>
      </w:pPr>
      <w:rPr>
        <w:rFonts w:ascii="Symbol" w:hAnsi="Symbol" w:hint="default"/>
      </w:rPr>
    </w:lvl>
  </w:abstractNum>
  <w:abstractNum w:abstractNumId="10" w15:restartNumberingAfterBreak="0">
    <w:nsid w:val="1AD752BC"/>
    <w:multiLevelType w:val="hybridMultilevel"/>
    <w:tmpl w:val="EC9822E4"/>
    <w:lvl w:ilvl="0" w:tplc="1098F8EA">
      <w:start w:val="8"/>
      <w:numFmt w:val="bullet"/>
      <w:lvlText w:val="-"/>
      <w:lvlJc w:val="left"/>
      <w:pPr>
        <w:ind w:left="720" w:hanging="360"/>
      </w:pPr>
      <w:rPr>
        <w:rFonts w:ascii="WMF Rotis" w:eastAsia="Times New Roman" w:hAnsi="WMF Rotis" w:cs="Times New Roman"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16cid:durableId="1146119044">
    <w:abstractNumId w:val="9"/>
  </w:num>
  <w:num w:numId="2" w16cid:durableId="711227343">
    <w:abstractNumId w:val="7"/>
  </w:num>
  <w:num w:numId="3" w16cid:durableId="194776873">
    <w:abstractNumId w:val="6"/>
  </w:num>
  <w:num w:numId="4" w16cid:durableId="567301324">
    <w:abstractNumId w:val="5"/>
  </w:num>
  <w:num w:numId="5" w16cid:durableId="1450393395">
    <w:abstractNumId w:val="4"/>
  </w:num>
  <w:num w:numId="6" w16cid:durableId="204484700">
    <w:abstractNumId w:val="8"/>
  </w:num>
  <w:num w:numId="7" w16cid:durableId="1449468699">
    <w:abstractNumId w:val="3"/>
  </w:num>
  <w:num w:numId="8" w16cid:durableId="2093238768">
    <w:abstractNumId w:val="2"/>
  </w:num>
  <w:num w:numId="9" w16cid:durableId="1746024206">
    <w:abstractNumId w:val="1"/>
  </w:num>
  <w:num w:numId="10" w16cid:durableId="245187848">
    <w:abstractNumId w:val="0"/>
  </w:num>
  <w:num w:numId="11" w16cid:durableId="788008283">
    <w:abstractNumId w:val="1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TrueTypeFonts/>
  <w:proofState w:spelling="clean"/>
  <w:attachedTemplate r:id="rId1"/>
  <w:stylePaneFormatFilter w:val="3001" w:allStyles="1" w:customStyles="0" w:latentStyles="0" w:stylesInUse="0" w:headingStyles="0" w:numberingStyles="0" w:tableStyles="0" w:directFormattingOnRuns="0" w:directFormattingOnParagraphs="0" w:directFormattingOnNumbering="0" w:directFormattingOnTables="0" w:clearFormatting="1" w:top3HeadingStyles="1" w:visibleStyles="0" w:alternateStyleNames="0"/>
  <w:documentProtection w:edit="forms" w:enforcement="0"/>
  <w:defaultTabStop w:val="709"/>
  <w:hyphenationZone w:val="425"/>
  <w:drawingGridHorizontalSpacing w:val="112"/>
  <w:displayHorizontalDrawingGridEvery w:val="2"/>
  <w:noPunctuationKerning/>
  <w:characterSpacingControl w:val="doNotCompress"/>
  <w:hdrShapeDefaults>
    <o:shapedefaults v:ext="edit" spidmax="8193"/>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99690F"/>
    <w:rsid w:val="0000745D"/>
    <w:rsid w:val="00035EA4"/>
    <w:rsid w:val="00050BAD"/>
    <w:rsid w:val="000573D2"/>
    <w:rsid w:val="0006636B"/>
    <w:rsid w:val="00077622"/>
    <w:rsid w:val="0008468E"/>
    <w:rsid w:val="00095D94"/>
    <w:rsid w:val="000A7FE1"/>
    <w:rsid w:val="000C3A05"/>
    <w:rsid w:val="000D1F4A"/>
    <w:rsid w:val="000D716E"/>
    <w:rsid w:val="000D7F9A"/>
    <w:rsid w:val="000E40D4"/>
    <w:rsid w:val="00120864"/>
    <w:rsid w:val="00150392"/>
    <w:rsid w:val="00186C84"/>
    <w:rsid w:val="001A3E55"/>
    <w:rsid w:val="001A6192"/>
    <w:rsid w:val="001D52F1"/>
    <w:rsid w:val="001F3349"/>
    <w:rsid w:val="001F5CEE"/>
    <w:rsid w:val="00202141"/>
    <w:rsid w:val="0020660F"/>
    <w:rsid w:val="00217B74"/>
    <w:rsid w:val="00225F7E"/>
    <w:rsid w:val="00231639"/>
    <w:rsid w:val="00241B25"/>
    <w:rsid w:val="002464BE"/>
    <w:rsid w:val="00247C6E"/>
    <w:rsid w:val="00250DAE"/>
    <w:rsid w:val="00261D02"/>
    <w:rsid w:val="002661E0"/>
    <w:rsid w:val="00270317"/>
    <w:rsid w:val="002768AD"/>
    <w:rsid w:val="002A0C08"/>
    <w:rsid w:val="002A2032"/>
    <w:rsid w:val="002B5B88"/>
    <w:rsid w:val="002B64D2"/>
    <w:rsid w:val="002C7855"/>
    <w:rsid w:val="002E526E"/>
    <w:rsid w:val="00300ECA"/>
    <w:rsid w:val="00314967"/>
    <w:rsid w:val="003305EF"/>
    <w:rsid w:val="00336330"/>
    <w:rsid w:val="00343141"/>
    <w:rsid w:val="00344D03"/>
    <w:rsid w:val="00375F73"/>
    <w:rsid w:val="00376352"/>
    <w:rsid w:val="003B5B7A"/>
    <w:rsid w:val="003C6EA6"/>
    <w:rsid w:val="003E1C3F"/>
    <w:rsid w:val="003F5F47"/>
    <w:rsid w:val="00420028"/>
    <w:rsid w:val="00430F40"/>
    <w:rsid w:val="00434DA8"/>
    <w:rsid w:val="004373A1"/>
    <w:rsid w:val="00447BF5"/>
    <w:rsid w:val="00466954"/>
    <w:rsid w:val="00467827"/>
    <w:rsid w:val="00490F60"/>
    <w:rsid w:val="004A19B8"/>
    <w:rsid w:val="004B1D25"/>
    <w:rsid w:val="004B3D65"/>
    <w:rsid w:val="004C7CF1"/>
    <w:rsid w:val="004E1957"/>
    <w:rsid w:val="00514FBB"/>
    <w:rsid w:val="00520A90"/>
    <w:rsid w:val="005210B5"/>
    <w:rsid w:val="00546AAF"/>
    <w:rsid w:val="0056106D"/>
    <w:rsid w:val="005653A1"/>
    <w:rsid w:val="00566B40"/>
    <w:rsid w:val="00594C0F"/>
    <w:rsid w:val="005A6B53"/>
    <w:rsid w:val="005F478C"/>
    <w:rsid w:val="00601B24"/>
    <w:rsid w:val="00602C9D"/>
    <w:rsid w:val="00606FFD"/>
    <w:rsid w:val="00621ED8"/>
    <w:rsid w:val="00625DFA"/>
    <w:rsid w:val="00645214"/>
    <w:rsid w:val="00655A3B"/>
    <w:rsid w:val="00662182"/>
    <w:rsid w:val="00681499"/>
    <w:rsid w:val="0069450D"/>
    <w:rsid w:val="006A2F4C"/>
    <w:rsid w:val="006B4592"/>
    <w:rsid w:val="006B46B4"/>
    <w:rsid w:val="006C3B44"/>
    <w:rsid w:val="006C62C8"/>
    <w:rsid w:val="006D67DE"/>
    <w:rsid w:val="006E29AD"/>
    <w:rsid w:val="006E2B75"/>
    <w:rsid w:val="00702D74"/>
    <w:rsid w:val="00704EBE"/>
    <w:rsid w:val="00734D61"/>
    <w:rsid w:val="0074238F"/>
    <w:rsid w:val="0074676C"/>
    <w:rsid w:val="00747A98"/>
    <w:rsid w:val="00765900"/>
    <w:rsid w:val="00771ECF"/>
    <w:rsid w:val="007A2D73"/>
    <w:rsid w:val="007C1839"/>
    <w:rsid w:val="007C6C89"/>
    <w:rsid w:val="007D55D3"/>
    <w:rsid w:val="007E60B7"/>
    <w:rsid w:val="007F0015"/>
    <w:rsid w:val="007F6461"/>
    <w:rsid w:val="007F70A7"/>
    <w:rsid w:val="00816588"/>
    <w:rsid w:val="00821A58"/>
    <w:rsid w:val="00823139"/>
    <w:rsid w:val="008341BC"/>
    <w:rsid w:val="00842C7E"/>
    <w:rsid w:val="00854FEB"/>
    <w:rsid w:val="00860689"/>
    <w:rsid w:val="00867F5C"/>
    <w:rsid w:val="00874E5C"/>
    <w:rsid w:val="00876F6E"/>
    <w:rsid w:val="00885599"/>
    <w:rsid w:val="00887300"/>
    <w:rsid w:val="00887412"/>
    <w:rsid w:val="0089014D"/>
    <w:rsid w:val="00896C26"/>
    <w:rsid w:val="00897385"/>
    <w:rsid w:val="008B0794"/>
    <w:rsid w:val="008B43AB"/>
    <w:rsid w:val="008D30FF"/>
    <w:rsid w:val="00902720"/>
    <w:rsid w:val="00904CC3"/>
    <w:rsid w:val="0091408F"/>
    <w:rsid w:val="0093065A"/>
    <w:rsid w:val="00934554"/>
    <w:rsid w:val="0093523B"/>
    <w:rsid w:val="0096334E"/>
    <w:rsid w:val="009646D3"/>
    <w:rsid w:val="00973A3B"/>
    <w:rsid w:val="0099690F"/>
    <w:rsid w:val="009A4A03"/>
    <w:rsid w:val="009D314A"/>
    <w:rsid w:val="009E2C39"/>
    <w:rsid w:val="009F1ED6"/>
    <w:rsid w:val="009F1F7E"/>
    <w:rsid w:val="00A15F8A"/>
    <w:rsid w:val="00A33074"/>
    <w:rsid w:val="00A34006"/>
    <w:rsid w:val="00A360E5"/>
    <w:rsid w:val="00A42612"/>
    <w:rsid w:val="00A44B9A"/>
    <w:rsid w:val="00A61B3C"/>
    <w:rsid w:val="00A82386"/>
    <w:rsid w:val="00A83FF2"/>
    <w:rsid w:val="00A86F9A"/>
    <w:rsid w:val="00AA729F"/>
    <w:rsid w:val="00AD2C07"/>
    <w:rsid w:val="00AE179D"/>
    <w:rsid w:val="00B03B1A"/>
    <w:rsid w:val="00B35DA6"/>
    <w:rsid w:val="00B364C0"/>
    <w:rsid w:val="00B44DC0"/>
    <w:rsid w:val="00B632D4"/>
    <w:rsid w:val="00B840A8"/>
    <w:rsid w:val="00B91A75"/>
    <w:rsid w:val="00B948B5"/>
    <w:rsid w:val="00BB56B5"/>
    <w:rsid w:val="00BB5CD8"/>
    <w:rsid w:val="00BE0DE2"/>
    <w:rsid w:val="00BE132E"/>
    <w:rsid w:val="00BF6760"/>
    <w:rsid w:val="00C03A46"/>
    <w:rsid w:val="00C0615E"/>
    <w:rsid w:val="00C14FCB"/>
    <w:rsid w:val="00C1799C"/>
    <w:rsid w:val="00C24AE2"/>
    <w:rsid w:val="00C2626F"/>
    <w:rsid w:val="00C3027A"/>
    <w:rsid w:val="00C305A3"/>
    <w:rsid w:val="00C50386"/>
    <w:rsid w:val="00C707BC"/>
    <w:rsid w:val="00C73CBE"/>
    <w:rsid w:val="00C7771D"/>
    <w:rsid w:val="00C779DA"/>
    <w:rsid w:val="00C83749"/>
    <w:rsid w:val="00CA6FEA"/>
    <w:rsid w:val="00CB05C5"/>
    <w:rsid w:val="00CF69DF"/>
    <w:rsid w:val="00D23682"/>
    <w:rsid w:val="00D27F16"/>
    <w:rsid w:val="00D4576D"/>
    <w:rsid w:val="00D50972"/>
    <w:rsid w:val="00D56A47"/>
    <w:rsid w:val="00D6713C"/>
    <w:rsid w:val="00D760BF"/>
    <w:rsid w:val="00D930D0"/>
    <w:rsid w:val="00D957C4"/>
    <w:rsid w:val="00D95C02"/>
    <w:rsid w:val="00DA15DE"/>
    <w:rsid w:val="00DA448D"/>
    <w:rsid w:val="00DB7AE9"/>
    <w:rsid w:val="00DD5D69"/>
    <w:rsid w:val="00DD7685"/>
    <w:rsid w:val="00DE373D"/>
    <w:rsid w:val="00DE62A7"/>
    <w:rsid w:val="00DF41F9"/>
    <w:rsid w:val="00E22A01"/>
    <w:rsid w:val="00E305F2"/>
    <w:rsid w:val="00E61292"/>
    <w:rsid w:val="00E9040C"/>
    <w:rsid w:val="00E92B1D"/>
    <w:rsid w:val="00EA57AF"/>
    <w:rsid w:val="00EA6FE6"/>
    <w:rsid w:val="00ED3097"/>
    <w:rsid w:val="00EE4202"/>
    <w:rsid w:val="00EE4E32"/>
    <w:rsid w:val="00EE728D"/>
    <w:rsid w:val="00EF0332"/>
    <w:rsid w:val="00EF6EB1"/>
    <w:rsid w:val="00F045C4"/>
    <w:rsid w:val="00F13611"/>
    <w:rsid w:val="00F153D0"/>
    <w:rsid w:val="00F2485F"/>
    <w:rsid w:val="00F248EE"/>
    <w:rsid w:val="00F46F12"/>
    <w:rsid w:val="00F93536"/>
    <w:rsid w:val="00FA5F78"/>
    <w:rsid w:val="00FE0FA7"/>
    <w:rsid w:val="00FE3728"/>
    <w:rsid w:val="00FF08A5"/>
    <w:rsid w:val="00FF5BF8"/>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8193"/>
    <o:shapelayout v:ext="edit">
      <o:idmap v:ext="edit" data="1"/>
    </o:shapelayout>
  </w:shapeDefaults>
  <w:decimalSymbol w:val=","/>
  <w:listSeparator w:val=";"/>
  <w14:docId w14:val="59920244"/>
  <w15:docId w15:val="{0E2983A6-7E13-4D74-AFC9-040D8A54642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de-DE" w:eastAsia="de-DE"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qFormat="1"/>
    <w:lsdException w:name="heading 5" w:semiHidden="1" w:unhideWhenUsed="1" w:qFormat="1"/>
    <w:lsdException w:name="heading 6"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iPriority="99"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Standard">
    <w:name w:val="Normal"/>
    <w:qFormat/>
    <w:rsid w:val="009E2C39"/>
    <w:pPr>
      <w:spacing w:line="257" w:lineRule="atLeast"/>
    </w:pPr>
    <w:rPr>
      <w:rFonts w:ascii="WMF Rotis" w:hAnsi="WMF Rotis"/>
      <w:spacing w:val="4"/>
      <w:sz w:val="22"/>
      <w:szCs w:val="22"/>
    </w:rPr>
  </w:style>
  <w:style w:type="paragraph" w:styleId="berschrift1">
    <w:name w:val="heading 1"/>
    <w:basedOn w:val="Standard"/>
    <w:next w:val="Standard"/>
    <w:qFormat/>
    <w:rsid w:val="00430F40"/>
    <w:pPr>
      <w:keepNext/>
      <w:spacing w:before="240" w:after="60"/>
      <w:outlineLvl w:val="0"/>
    </w:pPr>
    <w:rPr>
      <w:rFonts w:cs="Arial"/>
      <w:b/>
      <w:bCs/>
      <w:kern w:val="32"/>
      <w:sz w:val="32"/>
      <w:szCs w:val="32"/>
    </w:rPr>
  </w:style>
  <w:style w:type="paragraph" w:styleId="berschrift2">
    <w:name w:val="heading 2"/>
    <w:basedOn w:val="Standard"/>
    <w:next w:val="Standard"/>
    <w:qFormat/>
    <w:rsid w:val="00430F40"/>
    <w:pPr>
      <w:keepNext/>
      <w:spacing w:before="240" w:after="60"/>
      <w:outlineLvl w:val="1"/>
    </w:pPr>
    <w:rPr>
      <w:rFonts w:cs="Arial"/>
      <w:b/>
      <w:bCs/>
      <w:i/>
      <w:iCs/>
      <w:sz w:val="28"/>
      <w:szCs w:val="28"/>
    </w:rPr>
  </w:style>
  <w:style w:type="paragraph" w:styleId="berschrift3">
    <w:name w:val="heading 3"/>
    <w:basedOn w:val="Standard"/>
    <w:next w:val="Standard"/>
    <w:qFormat/>
    <w:rsid w:val="00430F40"/>
    <w:pPr>
      <w:keepNext/>
      <w:spacing w:before="240" w:after="60"/>
      <w:outlineLvl w:val="2"/>
    </w:pPr>
    <w:rPr>
      <w:rFonts w:cs="Arial"/>
      <w:b/>
      <w:bCs/>
      <w:sz w:val="26"/>
      <w:szCs w:val="26"/>
    </w:rPr>
  </w:style>
  <w:style w:type="paragraph" w:styleId="berschrift4">
    <w:name w:val="heading 4"/>
    <w:basedOn w:val="Standard"/>
    <w:next w:val="Standard"/>
    <w:qFormat/>
    <w:rsid w:val="00430F40"/>
    <w:pPr>
      <w:keepNext/>
      <w:spacing w:before="240" w:after="60"/>
      <w:outlineLvl w:val="3"/>
    </w:pPr>
    <w:rPr>
      <w:b/>
      <w:bCs/>
      <w:sz w:val="28"/>
      <w:szCs w:val="28"/>
    </w:rPr>
  </w:style>
  <w:style w:type="paragraph" w:styleId="berschrift6">
    <w:name w:val="heading 6"/>
    <w:basedOn w:val="Standard"/>
    <w:next w:val="Standard"/>
    <w:qFormat/>
    <w:rsid w:val="00430F40"/>
    <w:pPr>
      <w:spacing w:before="240" w:after="60"/>
      <w:outlineLvl w:val="5"/>
    </w:pPr>
    <w:rPr>
      <w:b/>
      <w:bCs/>
    </w:rPr>
  </w:style>
  <w:style w:type="paragraph" w:styleId="berschrift7">
    <w:name w:val="heading 7"/>
    <w:basedOn w:val="Standard"/>
    <w:next w:val="Standard"/>
    <w:qFormat/>
    <w:rsid w:val="00430F40"/>
    <w:pPr>
      <w:spacing w:before="240" w:after="60"/>
      <w:outlineLvl w:val="6"/>
    </w:pPr>
    <w:rPr>
      <w:sz w:val="24"/>
    </w:rPr>
  </w:style>
  <w:style w:type="paragraph" w:styleId="berschrift8">
    <w:name w:val="heading 8"/>
    <w:basedOn w:val="Standard"/>
    <w:next w:val="Standard"/>
    <w:qFormat/>
    <w:rsid w:val="00430F40"/>
    <w:pPr>
      <w:spacing w:before="240" w:after="60"/>
      <w:outlineLvl w:val="7"/>
    </w:pPr>
    <w:rPr>
      <w:i/>
      <w:iCs/>
      <w:sz w:val="24"/>
    </w:rPr>
  </w:style>
  <w:style w:type="paragraph" w:styleId="berschrift9">
    <w:name w:val="heading 9"/>
    <w:basedOn w:val="Standard"/>
    <w:next w:val="Standard"/>
    <w:qFormat/>
    <w:rsid w:val="00430F40"/>
    <w:pPr>
      <w:spacing w:before="240" w:after="60"/>
      <w:outlineLvl w:val="8"/>
    </w:pPr>
    <w:rPr>
      <w:rFonts w:cs="Arial"/>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StandardWeb">
    <w:name w:val="Normal (Web)"/>
    <w:basedOn w:val="Standard"/>
    <w:rsid w:val="00430F40"/>
  </w:style>
  <w:style w:type="paragraph" w:styleId="Titel">
    <w:name w:val="Title"/>
    <w:basedOn w:val="Standard"/>
    <w:qFormat/>
    <w:rsid w:val="00430F40"/>
    <w:pPr>
      <w:spacing w:before="240" w:after="60"/>
      <w:outlineLvl w:val="0"/>
    </w:pPr>
    <w:rPr>
      <w:rFonts w:cs="Arial"/>
      <w:b/>
      <w:bCs/>
      <w:kern w:val="28"/>
      <w:sz w:val="32"/>
      <w:szCs w:val="32"/>
    </w:rPr>
  </w:style>
  <w:style w:type="paragraph" w:styleId="Untertitel">
    <w:name w:val="Subtitle"/>
    <w:basedOn w:val="Standard"/>
    <w:qFormat/>
    <w:rsid w:val="00430F40"/>
    <w:pPr>
      <w:spacing w:after="60"/>
      <w:outlineLvl w:val="1"/>
    </w:pPr>
    <w:rPr>
      <w:rFonts w:cs="Arial"/>
      <w:sz w:val="24"/>
    </w:rPr>
  </w:style>
  <w:style w:type="paragraph" w:customStyle="1" w:styleId="WMFSeitentitel1">
    <w:name w:val="WMF Seitentitel 1"/>
    <w:basedOn w:val="Standard"/>
    <w:next w:val="Standard"/>
    <w:rsid w:val="00225F7E"/>
    <w:pPr>
      <w:spacing w:line="342" w:lineRule="atLeast"/>
    </w:pPr>
    <w:rPr>
      <w:b/>
      <w:sz w:val="30"/>
    </w:rPr>
  </w:style>
  <w:style w:type="paragraph" w:customStyle="1" w:styleId="WMFSeitentitel2">
    <w:name w:val="WMF Seitentitel 2"/>
    <w:basedOn w:val="WMFSeitentitel1"/>
    <w:next w:val="Standard"/>
    <w:rsid w:val="00225F7E"/>
    <w:rPr>
      <w:b w:val="0"/>
    </w:rPr>
  </w:style>
  <w:style w:type="paragraph" w:styleId="Kopfzeile">
    <w:name w:val="header"/>
    <w:basedOn w:val="Standard"/>
    <w:rsid w:val="00C73CBE"/>
    <w:pPr>
      <w:tabs>
        <w:tab w:val="center" w:pos="4536"/>
        <w:tab w:val="right" w:pos="9072"/>
      </w:tabs>
    </w:pPr>
  </w:style>
  <w:style w:type="paragraph" w:styleId="Fuzeile">
    <w:name w:val="footer"/>
    <w:basedOn w:val="Standard"/>
    <w:link w:val="FuzeileZchn"/>
    <w:uiPriority w:val="99"/>
    <w:rsid w:val="00D930D0"/>
    <w:pPr>
      <w:tabs>
        <w:tab w:val="left" w:pos="227"/>
        <w:tab w:val="left" w:pos="482"/>
        <w:tab w:val="left" w:pos="822"/>
        <w:tab w:val="left" w:pos="964"/>
      </w:tabs>
      <w:spacing w:line="140" w:lineRule="atLeast"/>
    </w:pPr>
    <w:rPr>
      <w:spacing w:val="6"/>
      <w:sz w:val="12"/>
      <w:szCs w:val="12"/>
    </w:rPr>
  </w:style>
  <w:style w:type="paragraph" w:styleId="Sprechblasentext">
    <w:name w:val="Balloon Text"/>
    <w:basedOn w:val="Standard"/>
    <w:semiHidden/>
    <w:rsid w:val="00EA6FE6"/>
    <w:rPr>
      <w:rFonts w:ascii="Tahoma" w:hAnsi="Tahoma" w:cs="Tahoma"/>
      <w:sz w:val="16"/>
      <w:szCs w:val="16"/>
    </w:rPr>
  </w:style>
  <w:style w:type="table" w:styleId="Tabellenraster">
    <w:name w:val="Table Grid"/>
    <w:basedOn w:val="NormaleTabelle"/>
    <w:rsid w:val="0096334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Absatz-Standardschriftart"/>
    <w:rsid w:val="00EE4E32"/>
    <w:rPr>
      <w:color w:val="0000FF"/>
      <w:u w:val="single"/>
    </w:rPr>
  </w:style>
  <w:style w:type="paragraph" w:customStyle="1" w:styleId="Infoblock">
    <w:name w:val="Infoblock"/>
    <w:basedOn w:val="Standard"/>
    <w:rsid w:val="00CB05C5"/>
    <w:pPr>
      <w:framePr w:w="2665" w:h="2552" w:hRule="exact" w:wrap="notBeside" w:vAnchor="page" w:hAnchor="page" w:x="8251" w:y="2553"/>
      <w:pBdr>
        <w:top w:val="single" w:sz="6" w:space="1" w:color="auto"/>
        <w:left w:val="single" w:sz="6" w:space="1" w:color="auto"/>
        <w:bottom w:val="single" w:sz="6" w:space="1" w:color="auto"/>
        <w:right w:val="single" w:sz="6" w:space="1" w:color="auto"/>
      </w:pBdr>
      <w:tabs>
        <w:tab w:val="left" w:pos="397"/>
        <w:tab w:val="left" w:pos="879"/>
        <w:tab w:val="left" w:pos="1418"/>
        <w:tab w:val="left" w:pos="1673"/>
      </w:tabs>
    </w:pPr>
  </w:style>
  <w:style w:type="paragraph" w:customStyle="1" w:styleId="WMFLogo">
    <w:name w:val="WMF Logo"/>
    <w:basedOn w:val="Standard"/>
    <w:rsid w:val="00225F7E"/>
    <w:pPr>
      <w:framePr w:hSpace="181" w:wrap="around" w:vAnchor="page" w:hAnchor="page" w:x="10196" w:y="143"/>
    </w:pPr>
    <w:rPr>
      <w:sz w:val="126"/>
    </w:rPr>
  </w:style>
  <w:style w:type="character" w:customStyle="1" w:styleId="FuzeileZchn">
    <w:name w:val="Fußzeile Zchn"/>
    <w:basedOn w:val="Absatz-Standardschriftart"/>
    <w:link w:val="Fuzeile"/>
    <w:uiPriority w:val="99"/>
    <w:rsid w:val="004373A1"/>
    <w:rPr>
      <w:rFonts w:ascii="WMF Rotis" w:hAnsi="WMF Rotis"/>
      <w:spacing w:val="6"/>
      <w:sz w:val="12"/>
      <w:szCs w:val="1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82439442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3" Type="http://schemas.openxmlformats.org/officeDocument/2006/relationships/settings" Target="settings.xml"/><Relationship Id="rId7" Type="http://schemas.openxmlformats.org/officeDocument/2006/relationships/header" Target="header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theme" Target="theme/theme1.xml"/><Relationship Id="rId5" Type="http://schemas.openxmlformats.org/officeDocument/2006/relationships/footnotes" Target="footnotes.xml"/><Relationship Id="rId10"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header" Target="header2.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_rels/footer1.xml.rels><?xml version="1.0" encoding="UTF-8" standalone="yes"?>
<Relationships xmlns="http://schemas.openxmlformats.org/package/2006/relationships"><Relationship Id="rId1" Type="http://schemas.openxmlformats.org/officeDocument/2006/relationships/image" Target="media/image1.png"/></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_rels/settings.xml.rels><?xml version="1.0" encoding="UTF-8" standalone="yes"?>
<Relationships xmlns="http://schemas.openxmlformats.org/package/2006/relationships"><Relationship Id="rId1" Type="http://schemas.openxmlformats.org/officeDocument/2006/relationships/attachedTemplate" Target="file:///C:\Dokumente%20und%20Einstellungen\inke.flohr\Lokale%20Einstellungen\Temporary%20Internet%20Files\Deutsch\WMF%20AG\Leerbogen%20mit%20Logo%20und%20Fu&#223;.dot" TargetMode="External"/></Relationships>
</file>

<file path=word/theme/theme1.xml><?xml version="1.0" encoding="utf-8"?>
<a:theme xmlns:a="http://schemas.openxmlformats.org/drawingml/2006/main" name="Larissa-Design">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Leerbogen mit Logo und Fuß</Template>
  <TotalTime>0</TotalTime>
  <Pages>1</Pages>
  <Words>255</Words>
  <Characters>1647</Characters>
  <Application>Microsoft Office Word</Application>
  <DocSecurity>0</DocSecurity>
  <Lines>13</Lines>
  <Paragraphs>3</Paragraphs>
  <ScaleCrop>false</ScaleCrop>
  <HeadingPairs>
    <vt:vector size="2" baseType="variant">
      <vt:variant>
        <vt:lpstr>Titel</vt:lpstr>
      </vt:variant>
      <vt:variant>
        <vt:i4>1</vt:i4>
      </vt:variant>
    </vt:vector>
  </HeadingPairs>
  <TitlesOfParts>
    <vt:vector size="1" baseType="lpstr">
      <vt:lpstr>Leerbogen</vt:lpstr>
    </vt:vector>
  </TitlesOfParts>
  <Company>WMF AG</Company>
  <LinksUpToDate>false</LinksUpToDate>
  <CharactersWithSpaces>1899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Leerbogen</dc:title>
  <dc:subject/>
  <dc:creator>inke.flohr</dc:creator>
  <cp:keywords/>
  <dc:description/>
  <cp:lastModifiedBy>FLOHR Inke</cp:lastModifiedBy>
  <cp:revision>5</cp:revision>
  <cp:lastPrinted>2020-01-17T07:13:00Z</cp:lastPrinted>
  <dcterms:created xsi:type="dcterms:W3CDTF">2020-01-17T12:01:00Z</dcterms:created>
  <dcterms:modified xsi:type="dcterms:W3CDTF">2025-01-23T07:51:00Z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Stand">
    <vt:lpwstr>Formular Stand 03|2007</vt:lpwstr>
  </property>
  <property fmtid="{D5CDD505-2E9C-101B-9397-08002B2CF9AE}" pid="3" name="WMF Seitentitel 1">
    <vt:lpwstr>Seitentitel1</vt:lpwstr>
  </property>
  <property fmtid="{D5CDD505-2E9C-101B-9397-08002B2CF9AE}" pid="4" name="WMF Seitentitel 2">
    <vt:lpwstr>Seitentitel 2</vt:lpwstr>
  </property>
  <property fmtid="{D5CDD505-2E9C-101B-9397-08002B2CF9AE}" pid="5" name="vm_id">
    <vt:lpwstr>1</vt:lpwstr>
  </property>
  <property fmtid="{D5CDD505-2E9C-101B-9397-08002B2CF9AE}" pid="6" name="vm_Anrede">
    <vt:lpwstr>Frau</vt:lpwstr>
  </property>
  <property fmtid="{D5CDD505-2E9C-101B-9397-08002B2CF9AE}" pid="7" name="vm_Vorname">
    <vt:lpwstr>Inke</vt:lpwstr>
  </property>
  <property fmtid="{D5CDD505-2E9C-101B-9397-08002B2CF9AE}" pid="8" name="vm_Nachname">
    <vt:lpwstr>Flohr</vt:lpwstr>
  </property>
  <property fmtid="{D5CDD505-2E9C-101B-9397-08002B2CF9AE}" pid="9" name="vm_Titel">
    <vt:lpwstr>Betreuung Fachplaner/ Projektkoordination</vt:lpwstr>
  </property>
  <property fmtid="{D5CDD505-2E9C-101B-9397-08002B2CF9AE}" pid="10" name="vm_Abteilung">
    <vt:lpwstr>KVD2</vt:lpwstr>
  </property>
  <property fmtid="{D5CDD505-2E9C-101B-9397-08002B2CF9AE}" pid="11" name="vm_Position">
    <vt:lpwstr/>
  </property>
  <property fmtid="{D5CDD505-2E9C-101B-9397-08002B2CF9AE}" pid="12" name="vm_Email">
    <vt:lpwstr>inke.flohr@wmf.de</vt:lpwstr>
  </property>
  <property fmtid="{D5CDD505-2E9C-101B-9397-08002B2CF9AE}" pid="13" name="vm_Ländervorwahl">
    <vt:lpwstr>+49</vt:lpwstr>
  </property>
  <property fmtid="{D5CDD505-2E9C-101B-9397-08002B2CF9AE}" pid="14" name="vm_Vorwahl">
    <vt:lpwstr>7331</vt:lpwstr>
  </property>
  <property fmtid="{D5CDD505-2E9C-101B-9397-08002B2CF9AE}" pid="15" name="vm_TelefonNummer">
    <vt:lpwstr>258768</vt:lpwstr>
  </property>
  <property fmtid="{D5CDD505-2E9C-101B-9397-08002B2CF9AE}" pid="16" name="vm_FaxNummer">
    <vt:lpwstr>257295</vt:lpwstr>
  </property>
  <property fmtid="{D5CDD505-2E9C-101B-9397-08002B2CF9AE}" pid="17" name="vm_Mobil">
    <vt:lpwstr>+49 172 7316449</vt:lpwstr>
  </property>
  <property fmtid="{D5CDD505-2E9C-101B-9397-08002B2CF9AE}" pid="18" name="vm_UnserZeichen">
    <vt:lpwstr/>
  </property>
  <property fmtid="{D5CDD505-2E9C-101B-9397-08002B2CF9AE}" pid="19" name="vm_ZeichungsBerechtigung">
    <vt:lpwstr/>
  </property>
  <property fmtid="{D5CDD505-2E9C-101B-9397-08002B2CF9AE}" pid="20" name="vm_Aktuelles Datum">
    <vt:lpwstr>25.07.2013</vt:lpwstr>
  </property>
</Properties>
</file>